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A99" w:rsidRPr="00D12277" w:rsidRDefault="00B37F08" w:rsidP="00AB3A99">
      <w:pPr>
        <w:jc w:val="center"/>
        <w:rPr>
          <w:rFonts w:ascii="標楷體" w:eastAsia="標楷體" w:hAnsi="標楷體"/>
          <w:sz w:val="28"/>
        </w:rPr>
      </w:pPr>
      <w:r w:rsidRPr="00D12277">
        <w:rPr>
          <w:rFonts w:ascii="標楷體" w:eastAsia="標楷體" w:hAnsi="標楷體"/>
          <w:sz w:val="28"/>
        </w:rPr>
        <w:t>同德</w:t>
      </w:r>
      <w:r w:rsidRPr="00D12277">
        <w:rPr>
          <w:rFonts w:ascii="標楷體" w:eastAsia="標楷體" w:hAnsi="標楷體" w:hint="eastAsia"/>
          <w:sz w:val="28"/>
        </w:rPr>
        <w:t>高級中等</w:t>
      </w:r>
      <w:r w:rsidR="00AB3A99" w:rsidRPr="00D12277">
        <w:rPr>
          <w:rFonts w:ascii="標楷體" w:eastAsia="標楷體" w:hAnsi="標楷體"/>
          <w:sz w:val="28"/>
        </w:rPr>
        <w:t>學校校園性侵害性騷擾或</w:t>
      </w:r>
      <w:proofErr w:type="gramStart"/>
      <w:r w:rsidR="00AB3A99" w:rsidRPr="00D12277">
        <w:rPr>
          <w:rFonts w:ascii="標楷體" w:eastAsia="標楷體" w:hAnsi="標楷體"/>
          <w:sz w:val="28"/>
        </w:rPr>
        <w:t>性霸凌</w:t>
      </w:r>
      <w:proofErr w:type="gramEnd"/>
      <w:r w:rsidR="00AB3A99" w:rsidRPr="00D12277">
        <w:rPr>
          <w:rFonts w:ascii="標楷體" w:eastAsia="標楷體" w:hAnsi="標楷體"/>
          <w:sz w:val="28"/>
        </w:rPr>
        <w:t>防治規定</w:t>
      </w:r>
    </w:p>
    <w:p w:rsidR="00AB3A99" w:rsidRPr="00D12277" w:rsidRDefault="00AB3A99" w:rsidP="00AB3A99">
      <w:pPr>
        <w:jc w:val="right"/>
        <w:rPr>
          <w:rFonts w:ascii="標楷體" w:eastAsia="標楷體" w:hAnsi="標楷體"/>
        </w:rPr>
      </w:pPr>
      <w:r w:rsidRPr="00D12277">
        <w:rPr>
          <w:rFonts w:ascii="標楷體" w:eastAsia="標楷體" w:hAnsi="標楷體"/>
        </w:rPr>
        <w:t>95年1月制訂100年8月修訂</w:t>
      </w:r>
    </w:p>
    <w:p w:rsidR="00AB3A99" w:rsidRPr="00D12277" w:rsidRDefault="00AB3A99" w:rsidP="00AB3A99">
      <w:pPr>
        <w:jc w:val="right"/>
        <w:rPr>
          <w:rFonts w:ascii="標楷體" w:eastAsia="標楷體" w:hAnsi="標楷體"/>
        </w:rPr>
      </w:pPr>
      <w:r w:rsidRPr="00D12277">
        <w:rPr>
          <w:rFonts w:ascii="標楷體" w:eastAsia="標楷體" w:hAnsi="標楷體"/>
        </w:rPr>
        <w:t>101年9月5日修訂</w:t>
      </w:r>
    </w:p>
    <w:p w:rsidR="00AB3A99" w:rsidRPr="00D12277" w:rsidRDefault="00AB3A99" w:rsidP="00AB3A99">
      <w:pPr>
        <w:jc w:val="right"/>
        <w:rPr>
          <w:rFonts w:ascii="標楷體" w:eastAsia="標楷體" w:hAnsi="標楷體"/>
        </w:rPr>
      </w:pPr>
      <w:r w:rsidRPr="00D12277">
        <w:rPr>
          <w:rFonts w:ascii="標楷體" w:eastAsia="標楷體" w:hAnsi="標楷體"/>
        </w:rPr>
        <w:t>102年1月4日修訂</w:t>
      </w:r>
    </w:p>
    <w:p w:rsidR="00AB3A99" w:rsidRPr="00D12277" w:rsidRDefault="00AB3A99" w:rsidP="00AB3A99">
      <w:pPr>
        <w:jc w:val="right"/>
        <w:rPr>
          <w:rFonts w:ascii="標楷體" w:eastAsia="標楷體" w:hAnsi="標楷體"/>
        </w:rPr>
      </w:pPr>
      <w:r w:rsidRPr="00D12277">
        <w:rPr>
          <w:rFonts w:ascii="標楷體" w:eastAsia="標楷體" w:hAnsi="標楷體"/>
        </w:rPr>
        <w:t>102年11月18日修訂</w:t>
      </w:r>
    </w:p>
    <w:p w:rsidR="00AB3A99" w:rsidRPr="00D12277" w:rsidRDefault="00AB3A99" w:rsidP="00562A34">
      <w:pPr>
        <w:jc w:val="right"/>
        <w:rPr>
          <w:rFonts w:ascii="標楷體" w:eastAsia="標楷體" w:hAnsi="標楷體"/>
        </w:rPr>
      </w:pPr>
      <w:r w:rsidRPr="00D12277">
        <w:rPr>
          <w:rFonts w:ascii="標楷體" w:eastAsia="標楷體" w:hAnsi="標楷體"/>
        </w:rPr>
        <w:t>108</w:t>
      </w:r>
      <w:r w:rsidRPr="00D12277">
        <w:rPr>
          <w:rFonts w:ascii="標楷體" w:eastAsia="標楷體" w:hAnsi="標楷體" w:hint="eastAsia"/>
        </w:rPr>
        <w:t>年12月30日性平委員會修正通過</w:t>
      </w:r>
    </w:p>
    <w:p w:rsidR="00562A34" w:rsidRPr="00D12277" w:rsidRDefault="00562A34" w:rsidP="00562A34">
      <w:pPr>
        <w:jc w:val="right"/>
        <w:rPr>
          <w:rFonts w:ascii="標楷體" w:eastAsia="標楷體" w:hAnsi="標楷體"/>
        </w:rPr>
      </w:pPr>
      <w:r w:rsidRPr="00D12277">
        <w:rPr>
          <w:rFonts w:ascii="標楷體" w:eastAsia="標楷體" w:hAnsi="標楷體"/>
        </w:rPr>
        <w:t>111</w:t>
      </w:r>
      <w:r w:rsidR="00DC55F4" w:rsidRPr="00D12277">
        <w:rPr>
          <w:rFonts w:ascii="標楷體" w:eastAsia="標楷體" w:hAnsi="標楷體" w:hint="eastAsia"/>
        </w:rPr>
        <w:t>年</w:t>
      </w:r>
      <w:r w:rsidR="00141B0C" w:rsidRPr="00D12277">
        <w:rPr>
          <w:rFonts w:ascii="標楷體" w:eastAsia="標楷體" w:hAnsi="標楷體" w:hint="eastAsia"/>
        </w:rPr>
        <w:t>9</w:t>
      </w:r>
      <w:r w:rsidR="00DC55F4" w:rsidRPr="00D12277">
        <w:rPr>
          <w:rFonts w:ascii="標楷體" w:eastAsia="標楷體" w:hAnsi="標楷體" w:hint="eastAsia"/>
        </w:rPr>
        <w:t>月</w:t>
      </w:r>
      <w:r w:rsidRPr="00D12277">
        <w:rPr>
          <w:rFonts w:ascii="標楷體" w:eastAsia="標楷體" w:hAnsi="標楷體"/>
        </w:rPr>
        <w:t>2</w:t>
      </w:r>
      <w:r w:rsidR="002D6D2D" w:rsidRPr="00D12277">
        <w:rPr>
          <w:rFonts w:ascii="標楷體" w:eastAsia="標楷體" w:hAnsi="標楷體"/>
        </w:rPr>
        <w:t>6</w:t>
      </w:r>
      <w:r w:rsidR="00DC55F4" w:rsidRPr="00D12277">
        <w:rPr>
          <w:rFonts w:ascii="標楷體" w:eastAsia="標楷體" w:hAnsi="標楷體" w:hint="eastAsia"/>
        </w:rPr>
        <w:t>日</w:t>
      </w:r>
      <w:r w:rsidR="00141B0C" w:rsidRPr="00D12277">
        <w:rPr>
          <w:rFonts w:ascii="標楷體" w:eastAsia="標楷體" w:hAnsi="標楷體" w:hint="eastAsia"/>
        </w:rPr>
        <w:t>臨時</w:t>
      </w:r>
      <w:r w:rsidRPr="00D12277">
        <w:rPr>
          <w:rFonts w:ascii="標楷體" w:eastAsia="標楷體" w:hAnsi="標楷體" w:hint="eastAsia"/>
        </w:rPr>
        <w:t>校務會議通過</w:t>
      </w:r>
    </w:p>
    <w:p w:rsidR="00AB3A99" w:rsidRPr="00D12277" w:rsidRDefault="00AB3A99">
      <w:pPr>
        <w:rPr>
          <w:rFonts w:ascii="標楷體" w:eastAsia="標楷體" w:hAnsi="標楷體"/>
        </w:rPr>
      </w:pPr>
    </w:p>
    <w:p w:rsidR="00AB3A99" w:rsidRPr="00D12277" w:rsidRDefault="00AB3A99" w:rsidP="00E037A3">
      <w:pPr>
        <w:tabs>
          <w:tab w:val="left" w:pos="495"/>
        </w:tabs>
        <w:spacing w:line="400" w:lineRule="exact"/>
        <w:ind w:left="1200" w:hangingChars="500" w:hanging="1200"/>
        <w:rPr>
          <w:rFonts w:ascii="標楷體" w:eastAsia="標楷體" w:hAnsi="標楷體"/>
        </w:rPr>
      </w:pPr>
      <w:r w:rsidRPr="00D12277">
        <w:rPr>
          <w:rFonts w:ascii="標楷體" w:eastAsia="標楷體" w:hAnsi="標楷體"/>
        </w:rPr>
        <w:t>壹、依據：教育部100年2月14日</w:t>
      </w:r>
      <w:proofErr w:type="gramStart"/>
      <w:r w:rsidRPr="00D12277">
        <w:rPr>
          <w:rFonts w:ascii="標楷體" w:eastAsia="標楷體" w:hAnsi="標楷體"/>
        </w:rPr>
        <w:t>臺</w:t>
      </w:r>
      <w:proofErr w:type="gramEnd"/>
      <w:r w:rsidRPr="00D12277">
        <w:rPr>
          <w:rFonts w:ascii="標楷體" w:eastAsia="標楷體" w:hAnsi="標楷體"/>
        </w:rPr>
        <w:t>訓(三)字第1000023881號函辦理、教育部101年6月4日</w:t>
      </w:r>
      <w:proofErr w:type="gramStart"/>
      <w:r w:rsidRPr="00D12277">
        <w:rPr>
          <w:rFonts w:ascii="標楷體" w:eastAsia="標楷體" w:hAnsi="標楷體"/>
        </w:rPr>
        <w:t>臺</w:t>
      </w:r>
      <w:proofErr w:type="gramEnd"/>
      <w:r w:rsidRPr="00D12277">
        <w:rPr>
          <w:rFonts w:ascii="標楷體" w:eastAsia="標楷體" w:hAnsi="標楷體"/>
        </w:rPr>
        <w:t>訓(三)字第10101013529號函辦理、教中(三)字第1010525148號辦理</w:t>
      </w:r>
      <w:r w:rsidRPr="00D12277">
        <w:rPr>
          <w:rFonts w:ascii="標楷體" w:eastAsia="標楷體" w:hAnsi="標楷體" w:hint="eastAsia"/>
        </w:rPr>
        <w:t>、教育部108年12月24日</w:t>
      </w:r>
      <w:proofErr w:type="gramStart"/>
      <w:r w:rsidRPr="00D12277">
        <w:rPr>
          <w:rFonts w:ascii="標楷體" w:eastAsia="標楷體" w:hAnsi="標楷體" w:hint="eastAsia"/>
        </w:rPr>
        <w:t>臺</w:t>
      </w:r>
      <w:proofErr w:type="gramEnd"/>
      <w:r w:rsidRPr="00D12277">
        <w:rPr>
          <w:rFonts w:ascii="標楷體" w:eastAsia="標楷體" w:hAnsi="標楷體" w:hint="eastAsia"/>
        </w:rPr>
        <w:t>教學(三)字第1080162495</w:t>
      </w:r>
      <w:r w:rsidR="00E111D7" w:rsidRPr="00D12277">
        <w:rPr>
          <w:rFonts w:ascii="標楷體" w:eastAsia="標楷體" w:hAnsi="標楷體"/>
        </w:rPr>
        <w:t>B</w:t>
      </w:r>
      <w:r w:rsidRPr="00D12277">
        <w:rPr>
          <w:rFonts w:ascii="標楷體" w:eastAsia="標楷體" w:hAnsi="標楷體" w:hint="eastAsia"/>
        </w:rPr>
        <w:t>號書函辦理。</w:t>
      </w:r>
    </w:p>
    <w:p w:rsidR="00E037A3" w:rsidRPr="00D12277" w:rsidRDefault="00AB3A99" w:rsidP="00796973">
      <w:pPr>
        <w:ind w:left="1200" w:hangingChars="500" w:hanging="1200"/>
        <w:rPr>
          <w:rFonts w:ascii="標楷體" w:eastAsia="標楷體" w:hAnsi="標楷體"/>
        </w:rPr>
      </w:pPr>
      <w:r w:rsidRPr="00D12277">
        <w:rPr>
          <w:rFonts w:ascii="標楷體" w:eastAsia="標楷體" w:hAnsi="標楷體"/>
        </w:rPr>
        <w:t>貳、目的：本校為維護學生受教及成長權益，提供學校之教職員</w:t>
      </w:r>
      <w:proofErr w:type="gramStart"/>
      <w:r w:rsidRPr="00D12277">
        <w:rPr>
          <w:rFonts w:ascii="標楷體" w:eastAsia="標楷體" w:hAnsi="標楷體"/>
        </w:rPr>
        <w:t>工生免於</w:t>
      </w:r>
      <w:proofErr w:type="gramEnd"/>
      <w:r w:rsidRPr="00D12277">
        <w:rPr>
          <w:rFonts w:ascii="標楷體" w:eastAsia="標楷體" w:hAnsi="標楷體"/>
        </w:rPr>
        <w:t>性侵害性騷擾或</w:t>
      </w:r>
      <w:proofErr w:type="gramStart"/>
      <w:r w:rsidRPr="00D12277">
        <w:rPr>
          <w:rFonts w:ascii="標楷體" w:eastAsia="標楷體" w:hAnsi="標楷體"/>
        </w:rPr>
        <w:t>性霸凌之</w:t>
      </w:r>
      <w:proofErr w:type="gramEnd"/>
      <w:r w:rsidRPr="00D12277">
        <w:rPr>
          <w:rFonts w:ascii="標楷體" w:eastAsia="標楷體" w:hAnsi="標楷體"/>
        </w:rPr>
        <w:t>學習及工作環境，依「性別平等教育法」（以下簡稱本法）及「校園性侵害性騷擾或</w:t>
      </w:r>
      <w:proofErr w:type="gramStart"/>
      <w:r w:rsidRPr="00D12277">
        <w:rPr>
          <w:rFonts w:ascii="標楷體" w:eastAsia="標楷體" w:hAnsi="標楷體"/>
        </w:rPr>
        <w:t>性霸凌</w:t>
      </w:r>
      <w:proofErr w:type="gramEnd"/>
      <w:r w:rsidRPr="00D12277">
        <w:rPr>
          <w:rFonts w:ascii="標楷體" w:eastAsia="標楷體" w:hAnsi="標楷體"/>
        </w:rPr>
        <w:t>防治準則」（以下簡稱本準則）訂定本規定。</w:t>
      </w:r>
    </w:p>
    <w:p w:rsidR="00E037A3" w:rsidRPr="00D12277" w:rsidRDefault="00AB3A99">
      <w:pPr>
        <w:rPr>
          <w:rFonts w:ascii="標楷體" w:eastAsia="標楷體" w:hAnsi="標楷體"/>
        </w:rPr>
      </w:pPr>
      <w:r w:rsidRPr="00D12277">
        <w:rPr>
          <w:rFonts w:ascii="標楷體" w:eastAsia="標楷體" w:hAnsi="標楷體"/>
        </w:rPr>
        <w:t>參、內容：</w:t>
      </w:r>
    </w:p>
    <w:p w:rsidR="00E037A3" w:rsidRPr="00D12277" w:rsidRDefault="00AB3A99" w:rsidP="00E037A3">
      <w:pPr>
        <w:ind w:left="480" w:hangingChars="200" w:hanging="480"/>
        <w:rPr>
          <w:rFonts w:ascii="標楷體" w:eastAsia="標楷體" w:hAnsi="標楷體"/>
        </w:rPr>
      </w:pPr>
      <w:r w:rsidRPr="00D12277">
        <w:rPr>
          <w:rFonts w:ascii="標楷體" w:eastAsia="標楷體" w:hAnsi="標楷體"/>
        </w:rPr>
        <w:t>一、校園性侵害性騷擾之界定及樣態</w:t>
      </w:r>
    </w:p>
    <w:p w:rsidR="00E037A3" w:rsidRPr="00D12277" w:rsidRDefault="00AB3A99" w:rsidP="00E037A3">
      <w:pPr>
        <w:ind w:leftChars="200" w:left="480" w:firstLineChars="200" w:firstLine="480"/>
        <w:rPr>
          <w:rFonts w:ascii="標楷體" w:eastAsia="標楷體" w:hAnsi="標楷體"/>
        </w:rPr>
      </w:pPr>
      <w:r w:rsidRPr="00D12277">
        <w:rPr>
          <w:rFonts w:ascii="標楷體" w:eastAsia="標楷體" w:hAnsi="標楷體"/>
        </w:rPr>
        <w:t>本規定所稱之性侵害、性騷擾、</w:t>
      </w:r>
      <w:proofErr w:type="gramStart"/>
      <w:r w:rsidRPr="00D12277">
        <w:rPr>
          <w:rFonts w:ascii="標楷體" w:eastAsia="標楷體" w:hAnsi="標楷體"/>
        </w:rPr>
        <w:t>性霸凌及</w:t>
      </w:r>
      <w:proofErr w:type="gramEnd"/>
      <w:r w:rsidRPr="00D12277">
        <w:rPr>
          <w:rFonts w:ascii="標楷體" w:eastAsia="標楷體" w:hAnsi="標楷體"/>
        </w:rPr>
        <w:t>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事件，依性侵害犯罪防治法、性騷擾防治法及性別平等教育法之規定，定義如下：</w:t>
      </w:r>
    </w:p>
    <w:p w:rsidR="00E037A3" w:rsidRPr="00D12277" w:rsidRDefault="00AB3A99" w:rsidP="00E037A3">
      <w:pPr>
        <w:ind w:leftChars="200" w:left="480"/>
        <w:rPr>
          <w:rFonts w:ascii="標楷體" w:eastAsia="標楷體" w:hAnsi="標楷體"/>
        </w:rPr>
      </w:pPr>
      <w:r w:rsidRPr="00D12277">
        <w:rPr>
          <w:rFonts w:ascii="標楷體" w:eastAsia="標楷體" w:hAnsi="標楷體"/>
        </w:rPr>
        <w:t>（一）性侵害：</w:t>
      </w:r>
      <w:proofErr w:type="gramStart"/>
      <w:r w:rsidRPr="00D12277">
        <w:rPr>
          <w:rFonts w:ascii="標楷體" w:eastAsia="標楷體" w:hAnsi="標楷體"/>
        </w:rPr>
        <w:t>指性侵害</w:t>
      </w:r>
      <w:proofErr w:type="gramEnd"/>
      <w:r w:rsidRPr="00D12277">
        <w:rPr>
          <w:rFonts w:ascii="標楷體" w:eastAsia="標楷體" w:hAnsi="標楷體"/>
        </w:rPr>
        <w:t>犯罪防治法</w:t>
      </w:r>
      <w:proofErr w:type="gramStart"/>
      <w:r w:rsidRPr="00D12277">
        <w:rPr>
          <w:rFonts w:ascii="標楷體" w:eastAsia="標楷體" w:hAnsi="標楷體"/>
        </w:rPr>
        <w:t>所稱性侵害</w:t>
      </w:r>
      <w:proofErr w:type="gramEnd"/>
      <w:r w:rsidRPr="00D12277">
        <w:rPr>
          <w:rFonts w:ascii="標楷體" w:eastAsia="標楷體" w:hAnsi="標楷體"/>
        </w:rPr>
        <w:t>犯罪之行為。</w:t>
      </w:r>
    </w:p>
    <w:p w:rsidR="00E037A3" w:rsidRPr="00D12277" w:rsidRDefault="00AB3A99" w:rsidP="00E037A3">
      <w:pPr>
        <w:ind w:leftChars="200" w:left="480"/>
        <w:rPr>
          <w:rFonts w:ascii="標楷體" w:eastAsia="標楷體" w:hAnsi="標楷體"/>
        </w:rPr>
      </w:pPr>
      <w:r w:rsidRPr="00D12277">
        <w:rPr>
          <w:rFonts w:ascii="標楷體" w:eastAsia="標楷體" w:hAnsi="標楷體"/>
        </w:rPr>
        <w:t>（二）性騷擾：指符合下列情形之一，且</w:t>
      </w:r>
      <w:proofErr w:type="gramStart"/>
      <w:r w:rsidRPr="00D12277">
        <w:rPr>
          <w:rFonts w:ascii="標楷體" w:eastAsia="標楷體" w:hAnsi="標楷體"/>
        </w:rPr>
        <w:t>未達性侵害</w:t>
      </w:r>
      <w:proofErr w:type="gramEnd"/>
      <w:r w:rsidRPr="00D12277">
        <w:rPr>
          <w:rFonts w:ascii="標楷體" w:eastAsia="標楷體" w:hAnsi="標楷體"/>
        </w:rPr>
        <w:t>之程度者：</w:t>
      </w:r>
    </w:p>
    <w:p w:rsidR="00E037A3" w:rsidRPr="00D12277" w:rsidRDefault="00AB3A99" w:rsidP="00E037A3">
      <w:pPr>
        <w:ind w:leftChars="500" w:left="1440" w:hangingChars="100" w:hanging="240"/>
        <w:rPr>
          <w:rFonts w:ascii="標楷體" w:eastAsia="標楷體" w:hAnsi="標楷體"/>
        </w:rPr>
      </w:pPr>
      <w:r w:rsidRPr="00D12277">
        <w:rPr>
          <w:rFonts w:ascii="標楷體" w:eastAsia="標楷體" w:hAnsi="標楷體"/>
        </w:rPr>
        <w:t>1.以明示或暗示之方式，從事不受歡迎且具有性意味或性別歧視之言詞或行為，致影響他人之人格尊嚴、學習、或工作之機會或表現者。</w:t>
      </w:r>
    </w:p>
    <w:p w:rsidR="00E037A3" w:rsidRPr="00D12277" w:rsidRDefault="00AB3A99" w:rsidP="00E037A3">
      <w:pPr>
        <w:ind w:leftChars="500" w:left="1440" w:hangingChars="100" w:hanging="240"/>
        <w:rPr>
          <w:rFonts w:ascii="標楷體" w:eastAsia="標楷體" w:hAnsi="標楷體"/>
        </w:rPr>
      </w:pPr>
      <w:r w:rsidRPr="00D12277">
        <w:rPr>
          <w:rFonts w:ascii="標楷體" w:eastAsia="標楷體" w:hAnsi="標楷體"/>
        </w:rPr>
        <w:t>2.以性或性別有關之行為，作為自己或他人獲得、喪失或減損其學習或工作有關權益之條件者。</w:t>
      </w:r>
    </w:p>
    <w:p w:rsidR="00E037A3" w:rsidRPr="00D12277" w:rsidRDefault="00AB3A99" w:rsidP="00E037A3">
      <w:pPr>
        <w:ind w:leftChars="200" w:left="1200" w:hangingChars="300" w:hanging="720"/>
        <w:rPr>
          <w:rFonts w:ascii="標楷體" w:eastAsia="標楷體" w:hAnsi="標楷體"/>
        </w:rPr>
      </w:pPr>
      <w:r w:rsidRPr="00D12277">
        <w:rPr>
          <w:rFonts w:ascii="標楷體" w:eastAsia="標楷體" w:hAnsi="標楷體"/>
        </w:rPr>
        <w:t>（三）</w:t>
      </w:r>
      <w:proofErr w:type="gramStart"/>
      <w:r w:rsidRPr="00D12277">
        <w:rPr>
          <w:rFonts w:ascii="標楷體" w:eastAsia="標楷體" w:hAnsi="標楷體"/>
        </w:rPr>
        <w:t>性霸凌：</w:t>
      </w:r>
      <w:proofErr w:type="gramEnd"/>
      <w:r w:rsidRPr="00D12277">
        <w:rPr>
          <w:rFonts w:ascii="標楷體" w:eastAsia="標楷體" w:hAnsi="標楷體"/>
        </w:rPr>
        <w:t>指透過語言、肢體或其他暴力，對於他人之性別特徵、性別特質、性傾向或性別認同進行貶抑、攻擊或威脅之行為且非屬性騷擾者。</w:t>
      </w:r>
    </w:p>
    <w:p w:rsidR="00E037A3" w:rsidRPr="00D12277" w:rsidRDefault="00AB3A99" w:rsidP="00E037A3">
      <w:pPr>
        <w:ind w:leftChars="200" w:left="1200" w:hangingChars="300" w:hanging="720"/>
        <w:rPr>
          <w:rFonts w:ascii="標楷體" w:eastAsia="標楷體" w:hAnsi="標楷體"/>
        </w:rPr>
      </w:pPr>
      <w:r w:rsidRPr="00D12277">
        <w:rPr>
          <w:rFonts w:ascii="標楷體" w:eastAsia="標楷體" w:hAnsi="標楷體"/>
        </w:rPr>
        <w:t>（四）校園性侵害、性騷擾或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w:t>
      </w:r>
      <w:proofErr w:type="gramStart"/>
      <w:r w:rsidRPr="00D12277">
        <w:rPr>
          <w:rFonts w:ascii="標楷體" w:eastAsia="標楷體" w:hAnsi="標楷體"/>
        </w:rPr>
        <w:t>指性侵害</w:t>
      </w:r>
      <w:proofErr w:type="gramEnd"/>
      <w:r w:rsidRPr="00D12277">
        <w:rPr>
          <w:rFonts w:ascii="標楷體" w:eastAsia="標楷體" w:hAnsi="標楷體"/>
        </w:rPr>
        <w:t>、性騷擾或</w:t>
      </w:r>
      <w:proofErr w:type="gramStart"/>
      <w:r w:rsidRPr="00D12277">
        <w:rPr>
          <w:rFonts w:ascii="標楷體" w:eastAsia="標楷體" w:hAnsi="標楷體"/>
        </w:rPr>
        <w:t>性霸凌</w:t>
      </w:r>
      <w:proofErr w:type="gramEnd"/>
      <w:r w:rsidRPr="00D12277">
        <w:rPr>
          <w:rFonts w:ascii="標楷體" w:eastAsia="標楷體" w:hAnsi="標楷體"/>
        </w:rPr>
        <w:t>事件之一方為學校校長、教師、職員、工友或學生，他方為學生者。</w:t>
      </w:r>
    </w:p>
    <w:p w:rsidR="00E037A3" w:rsidRPr="00D12277" w:rsidRDefault="00AB3A99" w:rsidP="00E037A3">
      <w:pPr>
        <w:ind w:leftChars="200" w:left="1200" w:hangingChars="300" w:hanging="720"/>
        <w:rPr>
          <w:rFonts w:ascii="標楷體" w:eastAsia="標楷體" w:hAnsi="標楷體"/>
        </w:rPr>
      </w:pPr>
      <w:r w:rsidRPr="00D12277">
        <w:rPr>
          <w:rFonts w:ascii="標楷體" w:eastAsia="標楷體" w:hAnsi="標楷體"/>
        </w:rPr>
        <w:t>（五）教師：</w:t>
      </w:r>
      <w:r w:rsidR="00E037A3" w:rsidRPr="00D12277">
        <w:rPr>
          <w:rFonts w:ascii="標楷體" w:eastAsia="標楷體" w:hAnsi="標楷體"/>
        </w:rPr>
        <w:t>專任教師、兼任教師、代理教師、代課教師、教官、運用於協助教學之志願服務人員、實際執行教學之教育實習人員及其他執行教學或研究之人員。</w:t>
      </w:r>
    </w:p>
    <w:p w:rsidR="00E037A3" w:rsidRPr="00D12277" w:rsidRDefault="00AB3A99" w:rsidP="00E037A3">
      <w:pPr>
        <w:ind w:leftChars="200" w:left="1200" w:hangingChars="300" w:hanging="720"/>
        <w:rPr>
          <w:rFonts w:ascii="標楷體" w:eastAsia="標楷體" w:hAnsi="標楷體"/>
        </w:rPr>
      </w:pPr>
      <w:r w:rsidRPr="00D12277">
        <w:rPr>
          <w:rFonts w:ascii="標楷體" w:eastAsia="標楷體" w:hAnsi="標楷體"/>
        </w:rPr>
        <w:t>（六）職員、工友：</w:t>
      </w:r>
      <w:r w:rsidR="00E037A3" w:rsidRPr="00D12277">
        <w:rPr>
          <w:rFonts w:ascii="標楷體" w:eastAsia="標楷體" w:hAnsi="標楷體"/>
        </w:rPr>
        <w:t>指前款教師</w:t>
      </w:r>
      <w:proofErr w:type="gramStart"/>
      <w:r w:rsidR="00E037A3" w:rsidRPr="00D12277">
        <w:rPr>
          <w:rFonts w:ascii="標楷體" w:eastAsia="標楷體" w:hAnsi="標楷體"/>
        </w:rPr>
        <w:t>以外，</w:t>
      </w:r>
      <w:proofErr w:type="gramEnd"/>
      <w:r w:rsidR="00E037A3" w:rsidRPr="00D12277">
        <w:rPr>
          <w:rFonts w:ascii="標楷體" w:eastAsia="標楷體" w:hAnsi="標楷體"/>
        </w:rPr>
        <w:t>固定、定期執行學校事務，或運用於協助學校事務之志願服務人員。</w:t>
      </w:r>
    </w:p>
    <w:p w:rsidR="00E037A3" w:rsidRPr="00D12277" w:rsidRDefault="00AB3A99" w:rsidP="00E037A3">
      <w:pPr>
        <w:ind w:leftChars="200" w:left="1200" w:hangingChars="300" w:hanging="720"/>
        <w:rPr>
          <w:rFonts w:ascii="標楷體" w:eastAsia="標楷體" w:hAnsi="標楷體"/>
        </w:rPr>
      </w:pPr>
      <w:r w:rsidRPr="00D12277">
        <w:rPr>
          <w:rFonts w:ascii="標楷體" w:eastAsia="標楷體" w:hAnsi="標楷體"/>
        </w:rPr>
        <w:t>（七）學生：</w:t>
      </w:r>
      <w:r w:rsidR="00E037A3" w:rsidRPr="00D12277">
        <w:rPr>
          <w:rFonts w:ascii="標楷體" w:eastAsia="標楷體" w:hAnsi="標楷體"/>
        </w:rPr>
        <w:t>指具有學籍、學制轉銜期間未具學籍者、接受進修推廣教育者、交換學生、教育實習學生或</w:t>
      </w:r>
      <w:proofErr w:type="gramStart"/>
      <w:r w:rsidR="00E037A3" w:rsidRPr="00D12277">
        <w:rPr>
          <w:rFonts w:ascii="標楷體" w:eastAsia="標楷體" w:hAnsi="標楷體"/>
        </w:rPr>
        <w:t>研</w:t>
      </w:r>
      <w:proofErr w:type="gramEnd"/>
      <w:r w:rsidR="00E037A3" w:rsidRPr="00D12277">
        <w:rPr>
          <w:rFonts w:ascii="標楷體" w:eastAsia="標楷體" w:hAnsi="標楷體"/>
        </w:rPr>
        <w:t>修生。</w:t>
      </w:r>
    </w:p>
    <w:p w:rsidR="00E037A3" w:rsidRPr="00D12277" w:rsidRDefault="00AB3A99" w:rsidP="00E037A3">
      <w:pPr>
        <w:rPr>
          <w:rFonts w:ascii="標楷體" w:eastAsia="標楷體" w:hAnsi="標楷體"/>
        </w:rPr>
      </w:pPr>
      <w:r w:rsidRPr="00D12277">
        <w:rPr>
          <w:rFonts w:ascii="標楷體" w:eastAsia="標楷體" w:hAnsi="標楷體"/>
        </w:rPr>
        <w:t>二、禁止校園性侵害性騷擾或</w:t>
      </w:r>
      <w:proofErr w:type="gramStart"/>
      <w:r w:rsidRPr="00D12277">
        <w:rPr>
          <w:rFonts w:ascii="標楷體" w:eastAsia="標楷體" w:hAnsi="標楷體"/>
        </w:rPr>
        <w:t>性霸凌之</w:t>
      </w:r>
      <w:proofErr w:type="gramEnd"/>
      <w:r w:rsidRPr="00D12277">
        <w:rPr>
          <w:rFonts w:ascii="標楷體" w:eastAsia="標楷體" w:hAnsi="標楷體"/>
        </w:rPr>
        <w:t>政策宣示</w:t>
      </w:r>
    </w:p>
    <w:p w:rsidR="00E037A3" w:rsidRPr="00D12277" w:rsidRDefault="00AB3A99" w:rsidP="00E037A3">
      <w:pPr>
        <w:ind w:leftChars="200" w:left="960" w:hangingChars="200" w:hanging="480"/>
        <w:rPr>
          <w:rFonts w:ascii="標楷體" w:eastAsia="標楷體" w:hAnsi="標楷體"/>
        </w:rPr>
      </w:pPr>
      <w:r w:rsidRPr="00D12277">
        <w:rPr>
          <w:rFonts w:ascii="標楷體" w:eastAsia="標楷體" w:hAnsi="標楷體"/>
        </w:rPr>
        <w:t>(</w:t>
      </w:r>
      <w:proofErr w:type="gramStart"/>
      <w:r w:rsidRPr="00D12277">
        <w:rPr>
          <w:rFonts w:ascii="標楷體" w:eastAsia="標楷體" w:hAnsi="標楷體"/>
        </w:rPr>
        <w:t>一</w:t>
      </w:r>
      <w:proofErr w:type="gramEnd"/>
      <w:r w:rsidRPr="00D12277">
        <w:rPr>
          <w:rFonts w:ascii="標楷體" w:eastAsia="標楷體" w:hAnsi="標楷體"/>
        </w:rPr>
        <w:t>)為防治校園性侵害性騷擾或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事件，「性別平等教育委員會」應</w:t>
      </w:r>
      <w:proofErr w:type="gramStart"/>
      <w:r w:rsidRPr="00D12277">
        <w:rPr>
          <w:rFonts w:ascii="標楷體" w:eastAsia="標楷體" w:hAnsi="標楷體"/>
        </w:rPr>
        <w:t>研擬本</w:t>
      </w:r>
      <w:proofErr w:type="gramEnd"/>
      <w:r w:rsidRPr="00D12277">
        <w:rPr>
          <w:rFonts w:ascii="標楷體" w:eastAsia="標楷體" w:hAnsi="標楷體"/>
        </w:rPr>
        <w:t>防治規定，建立機制，並協調及整合相關資源，負責事件之調查處理。</w:t>
      </w:r>
    </w:p>
    <w:p w:rsidR="00E037A3" w:rsidRPr="00D12277" w:rsidRDefault="00AB3A99" w:rsidP="00E037A3">
      <w:pPr>
        <w:ind w:leftChars="200" w:left="960" w:hangingChars="200" w:hanging="480"/>
        <w:rPr>
          <w:rFonts w:ascii="標楷體" w:eastAsia="標楷體" w:hAnsi="標楷體"/>
        </w:rPr>
      </w:pPr>
      <w:r w:rsidRPr="00D12277">
        <w:rPr>
          <w:rFonts w:ascii="標楷體" w:eastAsia="標楷體" w:hAnsi="標楷體"/>
        </w:rPr>
        <w:t>(二)各處室應積極推動學生性侵害性騷擾或</w:t>
      </w:r>
      <w:proofErr w:type="gramStart"/>
      <w:r w:rsidRPr="00D12277">
        <w:rPr>
          <w:rFonts w:ascii="標楷體" w:eastAsia="標楷體" w:hAnsi="標楷體"/>
        </w:rPr>
        <w:t>性霸凌</w:t>
      </w:r>
      <w:proofErr w:type="gramEnd"/>
      <w:r w:rsidRPr="00D12277">
        <w:rPr>
          <w:rFonts w:ascii="標楷體" w:eastAsia="標楷體" w:hAnsi="標楷體"/>
        </w:rPr>
        <w:t>防治教育，以提升教職員工生尊重他人與自己性或身體自主之知能，並採取下列措施</w:t>
      </w:r>
      <w:r w:rsidR="00D14DAA" w:rsidRPr="00D12277">
        <w:rPr>
          <w:rFonts w:ascii="標楷體" w:eastAsia="標楷體" w:hAnsi="標楷體" w:hint="eastAsia"/>
        </w:rPr>
        <w:t>：</w:t>
      </w:r>
    </w:p>
    <w:p w:rsidR="00E037A3" w:rsidRPr="00D12277" w:rsidRDefault="00AB3A99" w:rsidP="00E037A3">
      <w:pPr>
        <w:ind w:leftChars="400" w:left="1200" w:hangingChars="100" w:hanging="240"/>
        <w:rPr>
          <w:rFonts w:ascii="標楷體" w:eastAsia="標楷體" w:hAnsi="標楷體"/>
        </w:rPr>
      </w:pPr>
      <w:r w:rsidRPr="00D12277">
        <w:rPr>
          <w:rFonts w:ascii="標楷體" w:eastAsia="標楷體" w:hAnsi="標楷體"/>
        </w:rPr>
        <w:lastRenderedPageBreak/>
        <w:t>1.針對教職員工生，每年定期舉辦校園性侵害性騷擾或</w:t>
      </w:r>
      <w:proofErr w:type="gramStart"/>
      <w:r w:rsidRPr="00D12277">
        <w:rPr>
          <w:rFonts w:ascii="標楷體" w:eastAsia="標楷體" w:hAnsi="標楷體"/>
        </w:rPr>
        <w:t>性霸凌</w:t>
      </w:r>
      <w:proofErr w:type="gramEnd"/>
      <w:r w:rsidRPr="00D12277">
        <w:rPr>
          <w:rFonts w:ascii="標楷體" w:eastAsia="標楷體" w:hAnsi="標楷體"/>
        </w:rPr>
        <w:t>防治之教育宣導活動，並評鑑其實施成效。</w:t>
      </w:r>
    </w:p>
    <w:p w:rsidR="00E037A3" w:rsidRPr="00D12277" w:rsidRDefault="00AB3A99" w:rsidP="00E037A3">
      <w:pPr>
        <w:ind w:leftChars="400" w:left="1200" w:hangingChars="100" w:hanging="240"/>
        <w:rPr>
          <w:rFonts w:ascii="標楷體" w:eastAsia="標楷體" w:hAnsi="標楷體"/>
        </w:rPr>
      </w:pPr>
      <w:r w:rsidRPr="00D12277">
        <w:rPr>
          <w:rFonts w:ascii="標楷體" w:eastAsia="標楷體" w:hAnsi="標楷體"/>
        </w:rPr>
        <w:t>2.針對性別平等教育委員會及負責校園性侵害性騷擾或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事件處置相關單位之人員，每年定期辦理相關之在職進修及校內外校園性侵害性騷擾或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事件處置研習活動，參加人員給予公假或公差假登記。</w:t>
      </w:r>
    </w:p>
    <w:p w:rsidR="00E037A3" w:rsidRPr="00D12277" w:rsidRDefault="00AB3A99" w:rsidP="00E037A3">
      <w:pPr>
        <w:ind w:leftChars="400" w:left="1200" w:hangingChars="100" w:hanging="240"/>
        <w:rPr>
          <w:rFonts w:ascii="標楷體" w:eastAsia="標楷體" w:hAnsi="標楷體"/>
        </w:rPr>
      </w:pPr>
      <w:r w:rsidRPr="00D12277">
        <w:rPr>
          <w:rFonts w:ascii="標楷體" w:eastAsia="標楷體" w:hAnsi="標楷體"/>
        </w:rPr>
        <w:t>3.利用多元管道，公告周知本規定所規範之事項，並納入</w:t>
      </w:r>
      <w:proofErr w:type="gramStart"/>
      <w:r w:rsidRPr="00D12277">
        <w:rPr>
          <w:rFonts w:ascii="標楷體" w:eastAsia="標楷體" w:hAnsi="標楷體"/>
        </w:rPr>
        <w:t>教職員工聘約</w:t>
      </w:r>
      <w:proofErr w:type="gramEnd"/>
      <w:r w:rsidRPr="00D12277">
        <w:rPr>
          <w:rFonts w:ascii="標楷體" w:eastAsia="標楷體" w:hAnsi="標楷體"/>
        </w:rPr>
        <w:t>及學生手冊。</w:t>
      </w:r>
    </w:p>
    <w:p w:rsidR="00E037A3" w:rsidRPr="00D12277" w:rsidRDefault="00AB3A99" w:rsidP="00E037A3">
      <w:pPr>
        <w:ind w:leftChars="400" w:left="1200" w:hangingChars="100" w:hanging="240"/>
        <w:rPr>
          <w:rFonts w:ascii="標楷體" w:eastAsia="標楷體" w:hAnsi="標楷體"/>
        </w:rPr>
      </w:pPr>
      <w:r w:rsidRPr="00D12277">
        <w:rPr>
          <w:rFonts w:ascii="標楷體" w:eastAsia="標楷體" w:hAnsi="標楷體"/>
        </w:rPr>
        <w:t>4.鼓勵校園性侵害性騷擾或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事件被害人或檢舉人儘早申請調查或檢舉，以利</w:t>
      </w:r>
      <w:proofErr w:type="gramStart"/>
      <w:r w:rsidRPr="00D12277">
        <w:rPr>
          <w:rFonts w:ascii="標楷體" w:eastAsia="標楷體" w:hAnsi="標楷體"/>
        </w:rPr>
        <w:t>蒐</w:t>
      </w:r>
      <w:proofErr w:type="gramEnd"/>
      <w:r w:rsidRPr="00D12277">
        <w:rPr>
          <w:rFonts w:ascii="標楷體" w:eastAsia="標楷體" w:hAnsi="標楷體"/>
        </w:rPr>
        <w:t>證及調查處理。</w:t>
      </w:r>
    </w:p>
    <w:p w:rsidR="00E037A3" w:rsidRPr="00D12277" w:rsidRDefault="00AB3A99" w:rsidP="00E037A3">
      <w:pPr>
        <w:ind w:leftChars="400" w:left="1200" w:hangingChars="100" w:hanging="240"/>
        <w:rPr>
          <w:rFonts w:ascii="標楷體" w:eastAsia="標楷體" w:hAnsi="標楷體"/>
        </w:rPr>
      </w:pPr>
      <w:r w:rsidRPr="00D12277">
        <w:rPr>
          <w:rFonts w:ascii="標楷體" w:eastAsia="標楷體" w:hAnsi="標楷體"/>
        </w:rPr>
        <w:t>5.辦理本校教職員工職前教育、新進人員培訓及在職進修時，納入性別平等教育暨性侵害性騷擾或</w:t>
      </w:r>
      <w:proofErr w:type="gramStart"/>
      <w:r w:rsidRPr="00D12277">
        <w:rPr>
          <w:rFonts w:ascii="標楷體" w:eastAsia="標楷體" w:hAnsi="標楷體"/>
        </w:rPr>
        <w:t>性霸凌</w:t>
      </w:r>
      <w:proofErr w:type="gramEnd"/>
      <w:r w:rsidRPr="00D12277">
        <w:rPr>
          <w:rFonts w:ascii="標楷體" w:eastAsia="標楷體" w:hAnsi="標楷體"/>
        </w:rPr>
        <w:t>防治課程。</w:t>
      </w:r>
    </w:p>
    <w:p w:rsidR="00D82B75" w:rsidRPr="00D12277" w:rsidRDefault="00D82B75" w:rsidP="00E037A3">
      <w:pPr>
        <w:rPr>
          <w:rFonts w:ascii="標楷體" w:eastAsia="標楷體" w:hAnsi="標楷體"/>
        </w:rPr>
      </w:pPr>
      <w:r w:rsidRPr="00D12277">
        <w:rPr>
          <w:rFonts w:ascii="標楷體" w:eastAsia="標楷體" w:hAnsi="標楷體" w:hint="eastAsia"/>
        </w:rPr>
        <w:t>三、性平會</w:t>
      </w:r>
      <w:r w:rsidRPr="00D12277">
        <w:rPr>
          <w:rFonts w:ascii="標楷體" w:eastAsia="標楷體" w:hAnsi="標楷體"/>
        </w:rPr>
        <w:t>組織及任期</w:t>
      </w:r>
    </w:p>
    <w:p w:rsidR="00D82B75" w:rsidRPr="00D12277" w:rsidRDefault="00D82B75" w:rsidP="00D82B75">
      <w:pPr>
        <w:ind w:leftChars="200" w:left="480" w:firstLineChars="200" w:firstLine="480"/>
        <w:rPr>
          <w:rFonts w:ascii="標楷體" w:eastAsia="標楷體" w:hAnsi="標楷體"/>
        </w:rPr>
      </w:pPr>
      <w:r w:rsidRPr="00D12277">
        <w:rPr>
          <w:rFonts w:ascii="標楷體" w:eastAsia="標楷體" w:hAnsi="標楷體"/>
        </w:rPr>
        <w:t>性平會置委員 17 人，以校長為主任委員，各處室主任、</w:t>
      </w:r>
      <w:r w:rsidRPr="00D12277">
        <w:rPr>
          <w:rFonts w:ascii="標楷體" w:eastAsia="標楷體" w:hAnsi="標楷體" w:hint="eastAsia"/>
        </w:rPr>
        <w:t>生輔</w:t>
      </w:r>
      <w:r w:rsidRPr="00D12277">
        <w:rPr>
          <w:rFonts w:ascii="標楷體" w:eastAsia="標楷體" w:hAnsi="標楷體"/>
        </w:rPr>
        <w:t>組長、</w:t>
      </w:r>
      <w:r w:rsidRPr="00D12277">
        <w:rPr>
          <w:rFonts w:ascii="標楷體" w:eastAsia="標楷體" w:hAnsi="標楷體" w:hint="eastAsia"/>
        </w:rPr>
        <w:t>建教組長</w:t>
      </w:r>
      <w:r w:rsidRPr="00D12277">
        <w:rPr>
          <w:rFonts w:ascii="標楷體" w:eastAsia="標楷體" w:hAnsi="標楷體"/>
        </w:rPr>
        <w:t>、護理師、家長會代表為當然</w:t>
      </w:r>
      <w:bookmarkStart w:id="0" w:name="_GoBack"/>
      <w:bookmarkEnd w:id="0"/>
      <w:r w:rsidRPr="00D12277">
        <w:rPr>
          <w:rFonts w:ascii="標楷體" w:eastAsia="標楷體" w:hAnsi="標楷體"/>
        </w:rPr>
        <w:t xml:space="preserve">委員，其餘 6 </w:t>
      </w:r>
      <w:r w:rsidR="00D133B6" w:rsidRPr="00D12277">
        <w:rPr>
          <w:rFonts w:ascii="標楷體" w:eastAsia="標楷體" w:hAnsi="標楷體"/>
        </w:rPr>
        <w:t>人</w:t>
      </w:r>
      <w:r w:rsidR="00D133B6" w:rsidRPr="00D12277">
        <w:rPr>
          <w:rFonts w:ascii="標楷體" w:eastAsia="標楷體" w:hAnsi="標楷體" w:hint="eastAsia"/>
        </w:rPr>
        <w:t>由校長遴選具性別平等意識之專任教師擔</w:t>
      </w:r>
      <w:r w:rsidR="005A3923" w:rsidRPr="00D12277">
        <w:rPr>
          <w:rFonts w:ascii="標楷體" w:eastAsia="標楷體" w:hAnsi="標楷體" w:hint="eastAsia"/>
        </w:rPr>
        <w:t>任</w:t>
      </w:r>
      <w:r w:rsidRPr="00D12277">
        <w:rPr>
          <w:rFonts w:ascii="標楷體" w:eastAsia="標楷體" w:hAnsi="標楷體"/>
        </w:rPr>
        <w:t>，委員任期一年，連選得連任。其中女性委員應占委員總數二分之一以上。本委員會置執行秘書，由學</w:t>
      </w:r>
      <w:proofErr w:type="gramStart"/>
      <w:r w:rsidRPr="00D12277">
        <w:rPr>
          <w:rFonts w:ascii="標楷體" w:eastAsia="標楷體" w:hAnsi="標楷體"/>
        </w:rPr>
        <w:t>務</w:t>
      </w:r>
      <w:proofErr w:type="gramEnd"/>
      <w:r w:rsidRPr="00D12277">
        <w:rPr>
          <w:rFonts w:ascii="標楷體" w:eastAsia="標楷體" w:hAnsi="標楷體"/>
        </w:rPr>
        <w:t>主任擔任，並指定專人負責處理有關業務。</w:t>
      </w:r>
    </w:p>
    <w:p w:rsidR="00E037A3" w:rsidRPr="00D12277" w:rsidRDefault="00D82B75" w:rsidP="00E037A3">
      <w:pPr>
        <w:rPr>
          <w:rFonts w:ascii="標楷體" w:eastAsia="標楷體" w:hAnsi="標楷體"/>
        </w:rPr>
      </w:pPr>
      <w:r w:rsidRPr="00D12277">
        <w:rPr>
          <w:rFonts w:ascii="標楷體" w:eastAsia="標楷體" w:hAnsi="標楷體" w:hint="eastAsia"/>
        </w:rPr>
        <w:t>四</w:t>
      </w:r>
      <w:r w:rsidR="00AB3A99" w:rsidRPr="00D12277">
        <w:rPr>
          <w:rFonts w:ascii="標楷體" w:eastAsia="標楷體" w:hAnsi="標楷體"/>
        </w:rPr>
        <w:t>、本校校園安全規劃</w:t>
      </w:r>
    </w:p>
    <w:p w:rsidR="00E037A3" w:rsidRPr="00D12277" w:rsidRDefault="00AB3A99" w:rsidP="00E037A3">
      <w:pPr>
        <w:ind w:leftChars="200" w:left="960" w:hangingChars="200" w:hanging="480"/>
        <w:rPr>
          <w:rFonts w:ascii="標楷體" w:eastAsia="標楷體" w:hAnsi="標楷體"/>
        </w:rPr>
      </w:pPr>
      <w:r w:rsidRPr="00D12277">
        <w:rPr>
          <w:rFonts w:ascii="標楷體" w:eastAsia="標楷體" w:hAnsi="標楷體"/>
        </w:rPr>
        <w:t>(</w:t>
      </w:r>
      <w:proofErr w:type="gramStart"/>
      <w:r w:rsidRPr="00D12277">
        <w:rPr>
          <w:rFonts w:ascii="標楷體" w:eastAsia="標楷體" w:hAnsi="標楷體"/>
        </w:rPr>
        <w:t>一</w:t>
      </w:r>
      <w:proofErr w:type="gramEnd"/>
      <w:r w:rsidRPr="00D12277">
        <w:rPr>
          <w:rFonts w:ascii="標楷體" w:eastAsia="標楷體" w:hAnsi="標楷體"/>
        </w:rPr>
        <w:t>)學校應提供安全、無性別偏見、性別友善之空間，以減少性侵害性騷擾</w:t>
      </w:r>
      <w:proofErr w:type="gramStart"/>
      <w:r w:rsidRPr="00D12277">
        <w:rPr>
          <w:rFonts w:ascii="標楷體" w:eastAsia="標楷體" w:hAnsi="標楷體"/>
        </w:rPr>
        <w:t>或性霸凌發生</w:t>
      </w:r>
      <w:proofErr w:type="gramEnd"/>
      <w:r w:rsidRPr="00D12277">
        <w:rPr>
          <w:rFonts w:ascii="標楷體" w:eastAsia="標楷體" w:hAnsi="標楷體"/>
        </w:rPr>
        <w:t>之機會。</w:t>
      </w:r>
    </w:p>
    <w:p w:rsidR="00E037A3" w:rsidRPr="00D12277" w:rsidRDefault="00AB3A99" w:rsidP="00E037A3">
      <w:pPr>
        <w:ind w:leftChars="200" w:left="960" w:hangingChars="200" w:hanging="480"/>
        <w:rPr>
          <w:rFonts w:ascii="標楷體" w:eastAsia="標楷體" w:hAnsi="標楷體"/>
        </w:rPr>
      </w:pPr>
      <w:r w:rsidRPr="00D12277">
        <w:rPr>
          <w:rFonts w:ascii="標楷體" w:eastAsia="標楷體" w:hAnsi="標楷體"/>
        </w:rPr>
        <w:t>(二)學校為防治校園性侵害性騷擾或</w:t>
      </w:r>
      <w:proofErr w:type="gramStart"/>
      <w:r w:rsidRPr="00D12277">
        <w:rPr>
          <w:rFonts w:ascii="標楷體" w:eastAsia="標楷體" w:hAnsi="標楷體"/>
        </w:rPr>
        <w:t>性霸凌，</w:t>
      </w:r>
      <w:proofErr w:type="gramEnd"/>
      <w:r w:rsidRPr="00D12277">
        <w:rPr>
          <w:rFonts w:ascii="標楷體" w:eastAsia="標楷體" w:hAnsi="標楷體"/>
        </w:rPr>
        <w:t>規劃由下列單位負責校園安全規劃及檢視：</w:t>
      </w:r>
    </w:p>
    <w:p w:rsidR="00E037A3" w:rsidRPr="00D12277" w:rsidRDefault="00AB3A99" w:rsidP="00E037A3">
      <w:pPr>
        <w:ind w:leftChars="400" w:left="1200" w:hangingChars="100" w:hanging="240"/>
        <w:rPr>
          <w:rFonts w:ascii="標楷體" w:eastAsia="標楷體" w:hAnsi="標楷體"/>
        </w:rPr>
      </w:pPr>
      <w:r w:rsidRPr="00D12277">
        <w:rPr>
          <w:rFonts w:ascii="標楷體" w:eastAsia="標楷體" w:hAnsi="標楷體"/>
        </w:rPr>
        <w:t>1.總務處</w:t>
      </w:r>
      <w:proofErr w:type="gramStart"/>
      <w:r w:rsidRPr="00D12277">
        <w:rPr>
          <w:rFonts w:ascii="標楷體" w:eastAsia="標楷體" w:hAnsi="標楷體"/>
        </w:rPr>
        <w:t>–</w:t>
      </w:r>
      <w:proofErr w:type="gramEnd"/>
      <w:r w:rsidRPr="00D12277">
        <w:rPr>
          <w:rFonts w:ascii="標楷體" w:eastAsia="標楷體" w:hAnsi="標楷體"/>
        </w:rPr>
        <w:t>依空間配置、管理與保全、標示系統、求救系統與安全路線、照明與空間穿透性及其他空間安全要素等，定期檢討校園空間與設施之使用情形及檢視校園整體安全。</w:t>
      </w:r>
    </w:p>
    <w:p w:rsidR="00E037A3" w:rsidRPr="00D12277" w:rsidRDefault="00AB3A99" w:rsidP="00E037A3">
      <w:pPr>
        <w:ind w:leftChars="400" w:left="1200" w:hangingChars="100" w:hanging="240"/>
        <w:rPr>
          <w:rFonts w:ascii="標楷體" w:eastAsia="標楷體" w:hAnsi="標楷體"/>
        </w:rPr>
      </w:pPr>
      <w:r w:rsidRPr="00D12277">
        <w:rPr>
          <w:rFonts w:ascii="標楷體" w:eastAsia="標楷體" w:hAnsi="標楷體"/>
        </w:rPr>
        <w:t>2.學</w:t>
      </w:r>
      <w:proofErr w:type="gramStart"/>
      <w:r w:rsidRPr="00D12277">
        <w:rPr>
          <w:rFonts w:ascii="標楷體" w:eastAsia="標楷體" w:hAnsi="標楷體"/>
        </w:rPr>
        <w:t>務</w:t>
      </w:r>
      <w:proofErr w:type="gramEnd"/>
      <w:r w:rsidRPr="00D12277">
        <w:rPr>
          <w:rFonts w:ascii="標楷體" w:eastAsia="標楷體" w:hAnsi="標楷體"/>
        </w:rPr>
        <w:t>處</w:t>
      </w:r>
      <w:proofErr w:type="gramStart"/>
      <w:r w:rsidRPr="00D12277">
        <w:rPr>
          <w:rFonts w:ascii="標楷體" w:eastAsia="標楷體" w:hAnsi="標楷體"/>
        </w:rPr>
        <w:t>–</w:t>
      </w:r>
      <w:proofErr w:type="gramEnd"/>
      <w:r w:rsidRPr="00D12277">
        <w:rPr>
          <w:rFonts w:ascii="標楷體" w:eastAsia="標楷體" w:hAnsi="標楷體"/>
        </w:rPr>
        <w:t>記錄校園內曾經發生性侵害性騷擾或</w:t>
      </w:r>
      <w:proofErr w:type="gramStart"/>
      <w:r w:rsidRPr="00D12277">
        <w:rPr>
          <w:rFonts w:ascii="標楷體" w:eastAsia="標楷體" w:hAnsi="標楷體"/>
        </w:rPr>
        <w:t>性霸凌</w:t>
      </w:r>
      <w:proofErr w:type="gramEnd"/>
      <w:r w:rsidRPr="00D12277">
        <w:rPr>
          <w:rFonts w:ascii="標楷體" w:eastAsia="標楷體" w:hAnsi="標楷體"/>
        </w:rPr>
        <w:t>事件之空間，並依實際需要繪製校園危險地圖。</w:t>
      </w:r>
    </w:p>
    <w:p w:rsidR="00E037A3" w:rsidRPr="00D12277" w:rsidRDefault="00AB3A99" w:rsidP="00E037A3">
      <w:pPr>
        <w:ind w:leftChars="400" w:left="1200" w:hangingChars="100" w:hanging="240"/>
        <w:rPr>
          <w:rFonts w:ascii="標楷體" w:eastAsia="標楷體" w:hAnsi="標楷體"/>
        </w:rPr>
      </w:pPr>
      <w:r w:rsidRPr="00D12277">
        <w:rPr>
          <w:rFonts w:ascii="標楷體" w:eastAsia="標楷體" w:hAnsi="標楷體"/>
        </w:rPr>
        <w:t>3.學</w:t>
      </w:r>
      <w:proofErr w:type="gramStart"/>
      <w:r w:rsidRPr="00D12277">
        <w:rPr>
          <w:rFonts w:ascii="標楷體" w:eastAsia="標楷體" w:hAnsi="標楷體"/>
        </w:rPr>
        <w:t>務</w:t>
      </w:r>
      <w:proofErr w:type="gramEnd"/>
      <w:r w:rsidRPr="00D12277">
        <w:rPr>
          <w:rFonts w:ascii="標楷體" w:eastAsia="標楷體" w:hAnsi="標楷體"/>
        </w:rPr>
        <w:t>處</w:t>
      </w:r>
      <w:proofErr w:type="gramStart"/>
      <w:r w:rsidRPr="00D12277">
        <w:rPr>
          <w:rFonts w:ascii="標楷體" w:eastAsia="標楷體" w:hAnsi="標楷體"/>
        </w:rPr>
        <w:t>–</w:t>
      </w:r>
      <w:proofErr w:type="gramEnd"/>
      <w:r w:rsidRPr="00D12277">
        <w:rPr>
          <w:rFonts w:ascii="標楷體" w:eastAsia="標楷體" w:hAnsi="標楷體"/>
        </w:rPr>
        <w:t>檢討校園空間與設施之規劃，應考量學生之身心功能或語言文化差異之特殊性，提供符合其需要之安全規劃及說明方式；其範圍，應包括校園內所設之宿舍、衛浴設備等。</w:t>
      </w:r>
    </w:p>
    <w:p w:rsidR="008A7072" w:rsidRPr="00D12277" w:rsidRDefault="00AB3A99" w:rsidP="00D82B75">
      <w:pPr>
        <w:ind w:leftChars="200" w:left="960" w:hangingChars="200" w:hanging="480"/>
        <w:rPr>
          <w:rFonts w:ascii="標楷體" w:eastAsia="標楷體" w:hAnsi="標楷體"/>
        </w:rPr>
      </w:pPr>
      <w:r w:rsidRPr="00D12277">
        <w:rPr>
          <w:rFonts w:ascii="標楷體" w:eastAsia="標楷體" w:hAnsi="標楷體"/>
        </w:rPr>
        <w:t>(三)學校應定期舉行校園空間安全檢視說明會，</w:t>
      </w:r>
      <w:r w:rsidR="00D14DAA" w:rsidRPr="00D12277">
        <w:rPr>
          <w:rFonts w:ascii="標楷體" w:eastAsia="標楷體" w:hAnsi="標楷體"/>
        </w:rPr>
        <w:t>定期舉行校園空間安全檢視說明會，學校得</w:t>
      </w:r>
      <w:proofErr w:type="gramStart"/>
      <w:r w:rsidR="00D14DAA" w:rsidRPr="00D12277">
        <w:rPr>
          <w:rFonts w:ascii="標楷體" w:eastAsia="標楷體" w:hAnsi="標楷體"/>
        </w:rPr>
        <w:t>採</w:t>
      </w:r>
      <w:proofErr w:type="gramEnd"/>
      <w:r w:rsidR="00D14DAA" w:rsidRPr="00D12277">
        <w:rPr>
          <w:rFonts w:ascii="標楷體" w:eastAsia="標楷體" w:hAnsi="標楷體"/>
        </w:rPr>
        <w:t>電子化會議方式召開，並應將檢視成果及相關紀錄公告之。學校檢視校園危險空間改善進度，應列為性平會每學期工作報告事項。</w:t>
      </w:r>
    </w:p>
    <w:p w:rsidR="00E037A3" w:rsidRPr="00D12277" w:rsidRDefault="008A7072" w:rsidP="00E037A3">
      <w:pPr>
        <w:rPr>
          <w:rFonts w:ascii="標楷體" w:eastAsia="標楷體" w:hAnsi="標楷體"/>
        </w:rPr>
      </w:pPr>
      <w:r w:rsidRPr="00D12277">
        <w:rPr>
          <w:rFonts w:ascii="標楷體" w:eastAsia="標楷體" w:hAnsi="標楷體" w:hint="eastAsia"/>
        </w:rPr>
        <w:t>五</w:t>
      </w:r>
      <w:r w:rsidR="00AB3A99" w:rsidRPr="00D12277">
        <w:rPr>
          <w:rFonts w:ascii="標楷體" w:eastAsia="標楷體" w:hAnsi="標楷體"/>
        </w:rPr>
        <w:t>、校內外教學及人際互動注意事項</w:t>
      </w:r>
    </w:p>
    <w:p w:rsidR="00E037A3" w:rsidRPr="00D12277" w:rsidRDefault="00AB3A99" w:rsidP="00E037A3">
      <w:pPr>
        <w:ind w:leftChars="200" w:left="960" w:hangingChars="200" w:hanging="480"/>
        <w:rPr>
          <w:rFonts w:ascii="標楷體" w:eastAsia="標楷體" w:hAnsi="標楷體"/>
        </w:rPr>
      </w:pPr>
      <w:r w:rsidRPr="00D12277">
        <w:rPr>
          <w:rFonts w:ascii="標楷體" w:eastAsia="標楷體" w:hAnsi="標楷體"/>
        </w:rPr>
        <w:t>(</w:t>
      </w:r>
      <w:proofErr w:type="gramStart"/>
      <w:r w:rsidRPr="00D12277">
        <w:rPr>
          <w:rFonts w:ascii="標楷體" w:eastAsia="標楷體" w:hAnsi="標楷體"/>
        </w:rPr>
        <w:t>一</w:t>
      </w:r>
      <w:proofErr w:type="gramEnd"/>
      <w:r w:rsidRPr="00D12277">
        <w:rPr>
          <w:rFonts w:ascii="標楷體" w:eastAsia="標楷體" w:hAnsi="標楷體"/>
        </w:rPr>
        <w:t>)本校教職員工生於進行校內外教學活動、執行職務及人際互動時，應尊重性別多元及個別差異。</w:t>
      </w:r>
    </w:p>
    <w:p w:rsidR="00E037A3" w:rsidRPr="00D12277" w:rsidRDefault="00AB3A99" w:rsidP="00E037A3">
      <w:pPr>
        <w:ind w:leftChars="200" w:left="960" w:hangingChars="200" w:hanging="480"/>
        <w:rPr>
          <w:rFonts w:ascii="標楷體" w:eastAsia="標楷體" w:hAnsi="標楷體"/>
        </w:rPr>
      </w:pPr>
      <w:r w:rsidRPr="00D12277">
        <w:rPr>
          <w:rFonts w:ascii="標楷體" w:eastAsia="標楷體" w:hAnsi="標楷體"/>
        </w:rPr>
        <w:t>(二)本校教師於執行教學、指導、訓練、評鑑、管理、輔導或提供學生工作機會時，在與性或性別有關之人際互動上，不得發展有違專業倫理之關係。</w:t>
      </w:r>
    </w:p>
    <w:p w:rsidR="00E037A3" w:rsidRPr="00D12277" w:rsidRDefault="00AB3A99" w:rsidP="00E037A3">
      <w:pPr>
        <w:ind w:leftChars="200" w:left="960" w:hangingChars="200" w:hanging="480"/>
        <w:rPr>
          <w:rFonts w:ascii="標楷體" w:eastAsia="標楷體" w:hAnsi="標楷體"/>
        </w:rPr>
      </w:pPr>
      <w:r w:rsidRPr="00D12277">
        <w:rPr>
          <w:rFonts w:ascii="標楷體" w:eastAsia="標楷體" w:hAnsi="標楷體"/>
        </w:rPr>
        <w:t>(三)教職員發現其與學生之關係有違反前項專業倫理之虞時，應主動迴避或陳報學校處理。</w:t>
      </w:r>
    </w:p>
    <w:p w:rsidR="00E037A3" w:rsidRPr="00D12277" w:rsidRDefault="00AB3A99" w:rsidP="00E037A3">
      <w:pPr>
        <w:ind w:leftChars="200" w:left="960" w:hangingChars="200" w:hanging="480"/>
        <w:rPr>
          <w:rFonts w:ascii="標楷體" w:eastAsia="標楷體" w:hAnsi="標楷體"/>
        </w:rPr>
      </w:pPr>
      <w:r w:rsidRPr="00D12277">
        <w:rPr>
          <w:rFonts w:ascii="標楷體" w:eastAsia="標楷體" w:hAnsi="標楷體"/>
        </w:rPr>
        <w:t>(四)教職員生應尊重他人與自己之性自主或身體自主，避免不受歡迎之追求行為，並不得以強制或暴力手段處理與性或性別有關之衝突。</w:t>
      </w:r>
    </w:p>
    <w:p w:rsidR="00E037A3" w:rsidRPr="00D12277" w:rsidRDefault="008A7072" w:rsidP="00E037A3">
      <w:pPr>
        <w:rPr>
          <w:rFonts w:ascii="標楷體" w:eastAsia="標楷體" w:hAnsi="標楷體"/>
        </w:rPr>
      </w:pPr>
      <w:r w:rsidRPr="00D12277">
        <w:rPr>
          <w:rFonts w:ascii="標楷體" w:eastAsia="標楷體" w:hAnsi="標楷體" w:hint="eastAsia"/>
        </w:rPr>
        <w:lastRenderedPageBreak/>
        <w:t>六</w:t>
      </w:r>
      <w:r w:rsidR="00AB3A99" w:rsidRPr="00D12277">
        <w:rPr>
          <w:rFonts w:ascii="標楷體" w:eastAsia="標楷體" w:hAnsi="標楷體"/>
        </w:rPr>
        <w:t>、校園性侵害性騷擾或</w:t>
      </w:r>
      <w:proofErr w:type="gramStart"/>
      <w:r w:rsidR="00AB3A99" w:rsidRPr="00D12277">
        <w:rPr>
          <w:rFonts w:ascii="標楷體" w:eastAsia="標楷體" w:hAnsi="標楷體"/>
        </w:rPr>
        <w:t>性霸凌</w:t>
      </w:r>
      <w:proofErr w:type="gramEnd"/>
      <w:r w:rsidR="00AB3A99" w:rsidRPr="00D12277">
        <w:rPr>
          <w:rFonts w:ascii="標楷體" w:eastAsia="標楷體" w:hAnsi="標楷體"/>
        </w:rPr>
        <w:t>申請調查或檢舉之處理程序：</w:t>
      </w:r>
    </w:p>
    <w:p w:rsidR="009252FC" w:rsidRPr="00D12277" w:rsidRDefault="00AB3A99" w:rsidP="00E037A3">
      <w:pPr>
        <w:ind w:leftChars="200" w:left="960" w:hangingChars="200" w:hanging="480"/>
        <w:rPr>
          <w:rFonts w:ascii="標楷體" w:eastAsia="標楷體" w:hAnsi="標楷體"/>
        </w:rPr>
      </w:pPr>
      <w:r w:rsidRPr="00D12277">
        <w:rPr>
          <w:rFonts w:ascii="標楷體" w:eastAsia="標楷體" w:hAnsi="標楷體"/>
        </w:rPr>
        <w:t>(</w:t>
      </w:r>
      <w:proofErr w:type="gramStart"/>
      <w:r w:rsidRPr="00D12277">
        <w:rPr>
          <w:rFonts w:ascii="標楷體" w:eastAsia="標楷體" w:hAnsi="標楷體"/>
        </w:rPr>
        <w:t>一</w:t>
      </w:r>
      <w:proofErr w:type="gramEnd"/>
      <w:r w:rsidRPr="00D12277">
        <w:rPr>
          <w:rFonts w:ascii="標楷體" w:eastAsia="標楷體" w:hAnsi="標楷體"/>
        </w:rPr>
        <w:t>)本校學生性侵害性騷擾或</w:t>
      </w:r>
      <w:proofErr w:type="gramStart"/>
      <w:r w:rsidRPr="00D12277">
        <w:rPr>
          <w:rFonts w:ascii="標楷體" w:eastAsia="標楷體" w:hAnsi="標楷體"/>
        </w:rPr>
        <w:t>性霸凌之</w:t>
      </w:r>
      <w:proofErr w:type="gramEnd"/>
      <w:r w:rsidRPr="00D12277">
        <w:rPr>
          <w:rFonts w:ascii="標楷體" w:eastAsia="標楷體" w:hAnsi="標楷體"/>
        </w:rPr>
        <w:t>事件，以學</w:t>
      </w:r>
      <w:proofErr w:type="gramStart"/>
      <w:r w:rsidRPr="00D12277">
        <w:rPr>
          <w:rFonts w:ascii="標楷體" w:eastAsia="標楷體" w:hAnsi="標楷體"/>
        </w:rPr>
        <w:t>務</w:t>
      </w:r>
      <w:proofErr w:type="gramEnd"/>
      <w:r w:rsidRPr="00D12277">
        <w:rPr>
          <w:rFonts w:ascii="標楷體" w:eastAsia="標楷體" w:hAnsi="標楷體"/>
        </w:rPr>
        <w:t>處生輔組(電話：049-2553109#138，信箱：care.young@tdvs.ntct.edu.tw)為申請調查或檢舉之收件單位；本校教職員性侵害性騷擾或</w:t>
      </w:r>
      <w:proofErr w:type="gramStart"/>
      <w:r w:rsidRPr="00D12277">
        <w:rPr>
          <w:rFonts w:ascii="標楷體" w:eastAsia="標楷體" w:hAnsi="標楷體"/>
        </w:rPr>
        <w:t>性霸凌之</w:t>
      </w:r>
      <w:proofErr w:type="gramEnd"/>
      <w:r w:rsidRPr="00D12277">
        <w:rPr>
          <w:rFonts w:ascii="標楷體" w:eastAsia="標楷體" w:hAnsi="標楷體"/>
        </w:rPr>
        <w:t>事件，以人事室(電話：049-2553109#113)為申請調查或檢舉之收件單位</w:t>
      </w:r>
      <w:r w:rsidR="006D18D2" w:rsidRPr="00D12277">
        <w:rPr>
          <w:rFonts w:ascii="標楷體" w:eastAsia="標楷體" w:hAnsi="標楷體"/>
        </w:rPr>
        <w:t>。但行為人於行為時或現職為學校首長者，應向教育部國民及學前教育署（以下簡稱事件管轄機關）申請調查或檢舉。前項事件管轄學校，於行為人在兼任學校所為者，為該兼任學校。</w:t>
      </w:r>
    </w:p>
    <w:p w:rsidR="009252FC" w:rsidRPr="00D12277" w:rsidRDefault="009252FC" w:rsidP="00E037A3">
      <w:pPr>
        <w:ind w:leftChars="200" w:left="960" w:hangingChars="200" w:hanging="480"/>
        <w:rPr>
          <w:rFonts w:ascii="標楷體" w:eastAsia="標楷體" w:hAnsi="標楷體"/>
        </w:rPr>
      </w:pPr>
      <w:r w:rsidRPr="00D12277">
        <w:rPr>
          <w:rFonts w:ascii="標楷體" w:eastAsia="標楷體" w:hAnsi="標楷體"/>
        </w:rPr>
        <w:t>(</w:t>
      </w:r>
      <w:r w:rsidR="00AB3A99" w:rsidRPr="00D12277">
        <w:rPr>
          <w:rFonts w:ascii="標楷體" w:eastAsia="標楷體" w:hAnsi="標楷體"/>
        </w:rPr>
        <w:t>二)校園性侵害性騷擾或</w:t>
      </w:r>
      <w:proofErr w:type="gramStart"/>
      <w:r w:rsidR="00AB3A99" w:rsidRPr="00D12277">
        <w:rPr>
          <w:rFonts w:ascii="標楷體" w:eastAsia="標楷體" w:hAnsi="標楷體"/>
        </w:rPr>
        <w:t>性霸凌</w:t>
      </w:r>
      <w:proofErr w:type="gramEnd"/>
      <w:r w:rsidR="00AB3A99" w:rsidRPr="00D12277">
        <w:rPr>
          <w:rFonts w:ascii="標楷體" w:eastAsia="標楷體" w:hAnsi="標楷體"/>
        </w:rPr>
        <w:t>事件之申請人或檢舉人得以書面申請調查；其以言詞為之者，學</w:t>
      </w:r>
      <w:proofErr w:type="gramStart"/>
      <w:r w:rsidR="00AB3A99" w:rsidRPr="00D12277">
        <w:rPr>
          <w:rFonts w:ascii="標楷體" w:eastAsia="標楷體" w:hAnsi="標楷體"/>
        </w:rPr>
        <w:t>務</w:t>
      </w:r>
      <w:proofErr w:type="gramEnd"/>
      <w:r w:rsidR="00AB3A99" w:rsidRPr="00D12277">
        <w:rPr>
          <w:rFonts w:ascii="標楷體" w:eastAsia="標楷體" w:hAnsi="標楷體"/>
        </w:rPr>
        <w:t>處生輔組應作成記錄，經向申請人或檢舉人朗讀或使閱覽，確認其內容無誤後由其簽名或蓋章。上述書面或言詞作成之記錄，應載明下列事項：</w:t>
      </w:r>
    </w:p>
    <w:p w:rsidR="009252FC" w:rsidRPr="00D12277" w:rsidRDefault="00AB3A99" w:rsidP="009252FC">
      <w:pPr>
        <w:ind w:leftChars="400" w:left="1200" w:hangingChars="100" w:hanging="240"/>
        <w:rPr>
          <w:rFonts w:ascii="標楷體" w:eastAsia="標楷體" w:hAnsi="標楷體"/>
        </w:rPr>
      </w:pPr>
      <w:r w:rsidRPr="00D12277">
        <w:rPr>
          <w:rFonts w:ascii="標楷體" w:eastAsia="標楷體" w:hAnsi="標楷體"/>
        </w:rPr>
        <w:t>1.申請人或檢舉人姓名、身分證明文件字號、服務或就學之單位及職稱、住居所、聯絡電話及申請調查日期。</w:t>
      </w:r>
    </w:p>
    <w:p w:rsidR="009252FC" w:rsidRPr="00D12277" w:rsidRDefault="00AB3A99" w:rsidP="009252FC">
      <w:pPr>
        <w:ind w:leftChars="400" w:left="1200" w:hangingChars="100" w:hanging="240"/>
        <w:rPr>
          <w:rFonts w:ascii="標楷體" w:eastAsia="標楷體" w:hAnsi="標楷體"/>
        </w:rPr>
      </w:pPr>
      <w:r w:rsidRPr="00D12277">
        <w:rPr>
          <w:rFonts w:ascii="標楷體" w:eastAsia="標楷體" w:hAnsi="標楷體"/>
        </w:rPr>
        <w:t>2.申請人申請調查者，應載明被害人之出生年月日。</w:t>
      </w:r>
    </w:p>
    <w:p w:rsidR="009252FC" w:rsidRPr="00D12277" w:rsidRDefault="00AB3A99" w:rsidP="009252FC">
      <w:pPr>
        <w:ind w:leftChars="400" w:left="1200" w:hangingChars="100" w:hanging="240"/>
        <w:rPr>
          <w:rFonts w:ascii="標楷體" w:eastAsia="標楷體" w:hAnsi="標楷體"/>
        </w:rPr>
      </w:pPr>
      <w:r w:rsidRPr="00D12277">
        <w:rPr>
          <w:rFonts w:ascii="標楷體" w:eastAsia="標楷體" w:hAnsi="標楷體"/>
        </w:rPr>
        <w:t>3.申請人委任代理人代為申請調查者，應檢附委任書，並載明其姓名、身分證明文件字號、住居所、聯絡電話。</w:t>
      </w:r>
    </w:p>
    <w:p w:rsidR="009252FC" w:rsidRPr="00D12277" w:rsidRDefault="00AB3A99" w:rsidP="009252FC">
      <w:pPr>
        <w:ind w:leftChars="400" w:left="1200" w:hangingChars="100" w:hanging="240"/>
        <w:rPr>
          <w:rFonts w:ascii="標楷體" w:eastAsia="標楷體" w:hAnsi="標楷體"/>
        </w:rPr>
      </w:pPr>
      <w:r w:rsidRPr="00D12277">
        <w:rPr>
          <w:rFonts w:ascii="標楷體" w:eastAsia="標楷體" w:hAnsi="標楷體"/>
        </w:rPr>
        <w:t>4.申請調查或檢舉之事實內容，如有相關證據，亦應記載或附卷。</w:t>
      </w:r>
    </w:p>
    <w:p w:rsidR="00796973" w:rsidRPr="00D12277" w:rsidRDefault="00AB3A99" w:rsidP="00E037A3">
      <w:pPr>
        <w:ind w:leftChars="200" w:left="960" w:hangingChars="200" w:hanging="480"/>
        <w:rPr>
          <w:rFonts w:ascii="標楷體" w:eastAsia="標楷體" w:hAnsi="標楷體"/>
        </w:rPr>
      </w:pPr>
      <w:r w:rsidRPr="00D12277">
        <w:rPr>
          <w:rFonts w:ascii="標楷體" w:eastAsia="標楷體" w:hAnsi="標楷體"/>
        </w:rPr>
        <w:t>(三)本校教職員生於他校發生性侵害性騷擾或</w:t>
      </w:r>
      <w:proofErr w:type="gramStart"/>
      <w:r w:rsidRPr="00D12277">
        <w:rPr>
          <w:rFonts w:ascii="標楷體" w:eastAsia="標楷體" w:hAnsi="標楷體"/>
        </w:rPr>
        <w:t>性霸凌</w:t>
      </w:r>
      <w:proofErr w:type="gramEnd"/>
      <w:r w:rsidRPr="00D12277">
        <w:rPr>
          <w:rFonts w:ascii="標楷體" w:eastAsia="標楷體" w:hAnsi="標楷體"/>
        </w:rPr>
        <w:t>事件時，申請人或檢舉人得以書面向行為人於行為發生時所屬學校申請調查或檢舉，</w:t>
      </w:r>
      <w:proofErr w:type="gramStart"/>
      <w:r w:rsidRPr="00D12277">
        <w:rPr>
          <w:rFonts w:ascii="標楷體" w:eastAsia="標楷體" w:hAnsi="標楷體"/>
        </w:rPr>
        <w:t>若行</w:t>
      </w:r>
      <w:proofErr w:type="gramEnd"/>
      <w:r w:rsidRPr="00D12277">
        <w:rPr>
          <w:rFonts w:ascii="標楷體" w:eastAsia="標楷體" w:hAnsi="標楷體"/>
        </w:rPr>
        <w:t>為人為校長時則向教育部提出申請調查，若本校對於接獲申請或檢舉之事件無管轄權者，應將該案件於七日內移送其他有管轄權者。前項事件管轄學校，於行為人在兼任學校所為者，為該兼任學校。</w:t>
      </w:r>
    </w:p>
    <w:p w:rsidR="009252FC" w:rsidRPr="00D12277" w:rsidRDefault="00AB3A99" w:rsidP="00E037A3">
      <w:pPr>
        <w:ind w:leftChars="200" w:left="960" w:hangingChars="200" w:hanging="480"/>
        <w:rPr>
          <w:rFonts w:ascii="標楷體" w:eastAsia="標楷體" w:hAnsi="標楷體"/>
        </w:rPr>
      </w:pPr>
      <w:r w:rsidRPr="00D12277">
        <w:rPr>
          <w:rFonts w:ascii="標楷體" w:eastAsia="標楷體" w:hAnsi="標楷體"/>
        </w:rPr>
        <w:t>(四)經媒體報導之校園性侵害性騷擾或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事件，應視同檢舉，學校收件單位應主動將事件交由所設之性平會調查處理。疑似被害人不願配合調查時，學校仍應提供必要之輔導或協助。本校</w:t>
      </w:r>
      <w:proofErr w:type="gramStart"/>
      <w:r w:rsidRPr="00D12277">
        <w:rPr>
          <w:rFonts w:ascii="標楷體" w:eastAsia="標楷體" w:hAnsi="標楷體"/>
        </w:rPr>
        <w:t>處理霸凌事件</w:t>
      </w:r>
      <w:proofErr w:type="gramEnd"/>
      <w:r w:rsidRPr="00D12277">
        <w:rPr>
          <w:rFonts w:ascii="標楷體" w:eastAsia="標楷體" w:hAnsi="標楷體"/>
        </w:rPr>
        <w:t>，發現有疑似性侵害、性騷擾或</w:t>
      </w:r>
      <w:proofErr w:type="gramStart"/>
      <w:r w:rsidRPr="00D12277">
        <w:rPr>
          <w:rFonts w:ascii="標楷體" w:eastAsia="標楷體" w:hAnsi="標楷體"/>
        </w:rPr>
        <w:t>性霸凌</w:t>
      </w:r>
      <w:proofErr w:type="gramEnd"/>
      <w:r w:rsidRPr="00D12277">
        <w:rPr>
          <w:rFonts w:ascii="標楷體" w:eastAsia="標楷體" w:hAnsi="標楷體"/>
        </w:rPr>
        <w:t>情事者，視同檢舉，由本校</w:t>
      </w:r>
      <w:proofErr w:type="gramStart"/>
      <w:r w:rsidRPr="00D12277">
        <w:rPr>
          <w:rFonts w:ascii="標楷體" w:eastAsia="標楷體" w:hAnsi="標楷體"/>
        </w:rPr>
        <w:t>防治霸凌因應</w:t>
      </w:r>
      <w:proofErr w:type="gramEnd"/>
      <w:r w:rsidRPr="00D12277">
        <w:rPr>
          <w:rFonts w:ascii="標楷體" w:eastAsia="標楷體" w:hAnsi="標楷體"/>
        </w:rPr>
        <w:t>小組依規定辦理。</w:t>
      </w:r>
    </w:p>
    <w:p w:rsidR="009252FC" w:rsidRPr="00D12277" w:rsidRDefault="008A7072" w:rsidP="009252FC">
      <w:pPr>
        <w:rPr>
          <w:rFonts w:ascii="標楷體" w:eastAsia="標楷體" w:hAnsi="標楷體"/>
        </w:rPr>
      </w:pPr>
      <w:r w:rsidRPr="00D12277">
        <w:rPr>
          <w:rFonts w:ascii="標楷體" w:eastAsia="標楷體" w:hAnsi="標楷體" w:hint="eastAsia"/>
        </w:rPr>
        <w:t>七</w:t>
      </w:r>
      <w:r w:rsidR="00AB3A99" w:rsidRPr="00D12277">
        <w:rPr>
          <w:rFonts w:ascii="標楷體" w:eastAsia="標楷體" w:hAnsi="標楷體"/>
        </w:rPr>
        <w:t>、校園性侵害性騷擾或</w:t>
      </w:r>
      <w:proofErr w:type="gramStart"/>
      <w:r w:rsidR="00AB3A99" w:rsidRPr="00D12277">
        <w:rPr>
          <w:rFonts w:ascii="標楷體" w:eastAsia="標楷體" w:hAnsi="標楷體"/>
        </w:rPr>
        <w:t>性霸凌之</w:t>
      </w:r>
      <w:proofErr w:type="gramEnd"/>
      <w:r w:rsidR="00AB3A99" w:rsidRPr="00D12277">
        <w:rPr>
          <w:rFonts w:ascii="標楷體" w:eastAsia="標楷體" w:hAnsi="標楷體"/>
        </w:rPr>
        <w:t>調查處理程序：</w:t>
      </w:r>
    </w:p>
    <w:p w:rsidR="009252FC" w:rsidRPr="00D12277" w:rsidRDefault="00AB3A99" w:rsidP="009252FC">
      <w:pPr>
        <w:ind w:leftChars="200" w:left="1200" w:hangingChars="300" w:hanging="720"/>
        <w:rPr>
          <w:rFonts w:ascii="標楷體" w:eastAsia="標楷體" w:hAnsi="標楷體"/>
        </w:rPr>
      </w:pPr>
      <w:r w:rsidRPr="00D12277">
        <w:rPr>
          <w:rFonts w:ascii="標楷體" w:eastAsia="標楷體" w:hAnsi="標楷體"/>
        </w:rPr>
        <w:t>（一）本校校長、教師、職員、工友及工作人員知悉校園性侵害性騷擾或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事件時，應依相關法令規定向主管機關通報，至遲不得超過二十四小時。</w:t>
      </w:r>
    </w:p>
    <w:p w:rsidR="009252FC" w:rsidRPr="00D12277" w:rsidRDefault="00AB3A99" w:rsidP="009252FC">
      <w:pPr>
        <w:ind w:leftChars="200" w:left="1200" w:hangingChars="300" w:hanging="720"/>
        <w:rPr>
          <w:rFonts w:ascii="標楷體" w:eastAsia="標楷體" w:hAnsi="標楷體"/>
        </w:rPr>
      </w:pPr>
      <w:r w:rsidRPr="00D12277">
        <w:rPr>
          <w:rFonts w:ascii="標楷體" w:eastAsia="標楷體" w:hAnsi="標楷體"/>
        </w:rPr>
        <w:t>（二）學校通報時，除有調查必要、基於公共安全之考量或法規令有特別規定者外，對於當事人及檢舉人之姓名或其他足以辨識其身分之資料，應予以保密。</w:t>
      </w:r>
    </w:p>
    <w:p w:rsidR="009252FC" w:rsidRPr="00D12277" w:rsidRDefault="00AB3A99" w:rsidP="009252FC">
      <w:pPr>
        <w:ind w:leftChars="200" w:left="1200" w:hangingChars="300" w:hanging="720"/>
        <w:rPr>
          <w:rFonts w:ascii="標楷體" w:eastAsia="標楷體" w:hAnsi="標楷體"/>
        </w:rPr>
      </w:pPr>
      <w:r w:rsidRPr="00D12277">
        <w:rPr>
          <w:rFonts w:ascii="標楷體" w:eastAsia="標楷體" w:hAnsi="標楷體"/>
        </w:rPr>
        <w:t>（三）學</w:t>
      </w:r>
      <w:proofErr w:type="gramStart"/>
      <w:r w:rsidRPr="00D12277">
        <w:rPr>
          <w:rFonts w:ascii="標楷體" w:eastAsia="標楷體" w:hAnsi="標楷體"/>
        </w:rPr>
        <w:t>務</w:t>
      </w:r>
      <w:proofErr w:type="gramEnd"/>
      <w:r w:rsidRPr="00D12277">
        <w:rPr>
          <w:rFonts w:ascii="標楷體" w:eastAsia="標楷體" w:hAnsi="標楷體"/>
        </w:rPr>
        <w:t>處生輔組接獲校園性侵害性騷擾或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事件三日內送交性別平等教育委員會所指派之委員三人進行認定，並得視事件性質或狀況指派專人處理相關行政事宜，相關單位應配合協助。</w:t>
      </w:r>
    </w:p>
    <w:p w:rsidR="009252FC" w:rsidRPr="00D12277" w:rsidRDefault="00AB3A99" w:rsidP="009252FC">
      <w:pPr>
        <w:ind w:leftChars="450" w:left="1080" w:firstLineChars="50" w:firstLine="120"/>
        <w:rPr>
          <w:rFonts w:ascii="標楷體" w:eastAsia="標楷體" w:hAnsi="標楷體"/>
        </w:rPr>
      </w:pPr>
      <w:r w:rsidRPr="00D12277">
        <w:rPr>
          <w:rFonts w:ascii="標楷體" w:eastAsia="標楷體" w:hAnsi="標楷體"/>
        </w:rPr>
        <w:t>1.尋求行政與輔導協助調查工作。</w:t>
      </w:r>
    </w:p>
    <w:p w:rsidR="009252FC" w:rsidRPr="00D12277" w:rsidRDefault="00AB3A99" w:rsidP="009252FC">
      <w:pPr>
        <w:ind w:leftChars="450" w:left="1080" w:firstLineChars="50" w:firstLine="120"/>
        <w:rPr>
          <w:rFonts w:ascii="標楷體" w:eastAsia="標楷體" w:hAnsi="標楷體"/>
        </w:rPr>
      </w:pPr>
      <w:r w:rsidRPr="00D12277">
        <w:rPr>
          <w:rFonts w:ascii="標楷體" w:eastAsia="標楷體" w:hAnsi="標楷體"/>
        </w:rPr>
        <w:t>2.提供當事人必要之協助。</w:t>
      </w:r>
    </w:p>
    <w:p w:rsidR="009252FC" w:rsidRPr="00D12277" w:rsidRDefault="00AB3A99" w:rsidP="009252FC">
      <w:pPr>
        <w:ind w:leftChars="500" w:left="1440" w:hangingChars="100" w:hanging="240"/>
        <w:rPr>
          <w:rFonts w:ascii="標楷體" w:eastAsia="標楷體" w:hAnsi="標楷體"/>
        </w:rPr>
      </w:pPr>
      <w:r w:rsidRPr="00D12277">
        <w:rPr>
          <w:rFonts w:ascii="標楷體" w:eastAsia="標楷體" w:hAnsi="標楷體"/>
        </w:rPr>
        <w:t>3.保障當事人之受教權或工作權，彈性處理當事人之出缺勤紀錄或成績考核，並積極協助其課業或職務，得不受請假、教師及學生成績考核相關規定之限制。學校所做必要之處置，</w:t>
      </w:r>
      <w:proofErr w:type="gramStart"/>
      <w:r w:rsidRPr="00D12277">
        <w:rPr>
          <w:rFonts w:ascii="標楷體" w:eastAsia="標楷體" w:hAnsi="標楷體"/>
        </w:rPr>
        <w:t>應經性平</w:t>
      </w:r>
      <w:proofErr w:type="gramEnd"/>
      <w:r w:rsidRPr="00D12277">
        <w:rPr>
          <w:rFonts w:ascii="標楷體" w:eastAsia="標楷體" w:hAnsi="標楷體"/>
        </w:rPr>
        <w:t>會決議通過後執行。</w:t>
      </w:r>
    </w:p>
    <w:p w:rsidR="009252FC" w:rsidRPr="00D12277" w:rsidRDefault="00AB3A99" w:rsidP="009252FC">
      <w:pPr>
        <w:ind w:leftChars="500" w:left="1440" w:hangingChars="100" w:hanging="240"/>
        <w:rPr>
          <w:rFonts w:ascii="標楷體" w:eastAsia="標楷體" w:hAnsi="標楷體"/>
        </w:rPr>
      </w:pPr>
      <w:r w:rsidRPr="00D12277">
        <w:rPr>
          <w:rFonts w:ascii="標楷體" w:eastAsia="標楷體" w:hAnsi="標楷體"/>
        </w:rPr>
        <w:t>4.視當事人狀況，主動轉</w:t>
      </w:r>
      <w:proofErr w:type="gramStart"/>
      <w:r w:rsidRPr="00D12277">
        <w:rPr>
          <w:rFonts w:ascii="標楷體" w:eastAsia="標楷體" w:hAnsi="標楷體"/>
        </w:rPr>
        <w:t>介</w:t>
      </w:r>
      <w:proofErr w:type="gramEnd"/>
      <w:r w:rsidRPr="00D12277">
        <w:rPr>
          <w:rFonts w:ascii="標楷體" w:eastAsia="標楷體" w:hAnsi="標楷體"/>
        </w:rPr>
        <w:t>相關機構。</w:t>
      </w:r>
    </w:p>
    <w:p w:rsidR="009252FC" w:rsidRPr="00D12277" w:rsidRDefault="00AB3A99" w:rsidP="009252FC">
      <w:pPr>
        <w:ind w:leftChars="600" w:left="1440"/>
        <w:rPr>
          <w:rFonts w:ascii="標楷體" w:eastAsia="標楷體" w:hAnsi="標楷體"/>
        </w:rPr>
      </w:pPr>
      <w:r w:rsidRPr="00D12277">
        <w:rPr>
          <w:rFonts w:ascii="標楷體" w:eastAsia="標楷體" w:hAnsi="標楷體"/>
        </w:rPr>
        <w:t>上述處置學校需指派專人追蹤輔導持續到結案為止，學校應將調查結果報告彙</w:t>
      </w:r>
      <w:r w:rsidRPr="00D12277">
        <w:rPr>
          <w:rFonts w:ascii="標楷體" w:eastAsia="標楷體" w:hAnsi="標楷體"/>
        </w:rPr>
        <w:lastRenderedPageBreak/>
        <w:t>報主管機關。</w:t>
      </w:r>
    </w:p>
    <w:p w:rsidR="009252FC" w:rsidRPr="00D12277" w:rsidRDefault="00AB3A99" w:rsidP="009252FC">
      <w:pPr>
        <w:ind w:leftChars="200" w:left="1200" w:hangingChars="300" w:hanging="720"/>
        <w:rPr>
          <w:rFonts w:ascii="標楷體" w:eastAsia="標楷體" w:hAnsi="標楷體"/>
        </w:rPr>
      </w:pPr>
      <w:r w:rsidRPr="00D12277">
        <w:rPr>
          <w:rFonts w:ascii="標楷體" w:eastAsia="標楷體" w:hAnsi="標楷體"/>
        </w:rPr>
        <w:t>（四）學</w:t>
      </w:r>
      <w:proofErr w:type="gramStart"/>
      <w:r w:rsidRPr="00D12277">
        <w:rPr>
          <w:rFonts w:ascii="標楷體" w:eastAsia="標楷體" w:hAnsi="標楷體"/>
        </w:rPr>
        <w:t>務</w:t>
      </w:r>
      <w:proofErr w:type="gramEnd"/>
      <w:r w:rsidRPr="00D12277">
        <w:rPr>
          <w:rFonts w:ascii="標楷體" w:eastAsia="標楷體" w:hAnsi="標楷體"/>
        </w:rPr>
        <w:t>處接獲申請調查或檢舉後，應立即通報校長，並於二十日內以書面通知申請人或檢舉人是否受理。如有下列情形之</w:t>
      </w:r>
      <w:proofErr w:type="gramStart"/>
      <w:r w:rsidRPr="00D12277">
        <w:rPr>
          <w:rFonts w:ascii="標楷體" w:eastAsia="標楷體" w:hAnsi="標楷體"/>
        </w:rPr>
        <w:t>一</w:t>
      </w:r>
      <w:proofErr w:type="gramEnd"/>
      <w:r w:rsidRPr="00D12277">
        <w:rPr>
          <w:rFonts w:ascii="標楷體" w:eastAsia="標楷體" w:hAnsi="標楷體"/>
        </w:rPr>
        <w:t>者，應不予受理：</w:t>
      </w:r>
    </w:p>
    <w:p w:rsidR="009252FC" w:rsidRPr="00D12277" w:rsidRDefault="00AB3A99" w:rsidP="009252FC">
      <w:pPr>
        <w:ind w:leftChars="500" w:left="1200"/>
        <w:rPr>
          <w:rFonts w:ascii="標楷體" w:eastAsia="標楷體" w:hAnsi="標楷體"/>
        </w:rPr>
      </w:pPr>
      <w:r w:rsidRPr="00D12277">
        <w:rPr>
          <w:rFonts w:ascii="標楷體" w:eastAsia="標楷體" w:hAnsi="標楷體"/>
        </w:rPr>
        <w:t>1.非屬本規定所舉之事項者。</w:t>
      </w:r>
    </w:p>
    <w:p w:rsidR="009252FC" w:rsidRPr="00D12277" w:rsidRDefault="00AB3A99" w:rsidP="009252FC">
      <w:pPr>
        <w:ind w:leftChars="500" w:left="1200"/>
        <w:rPr>
          <w:rFonts w:ascii="標楷體" w:eastAsia="標楷體" w:hAnsi="標楷體"/>
        </w:rPr>
      </w:pPr>
      <w:r w:rsidRPr="00D12277">
        <w:rPr>
          <w:rFonts w:ascii="標楷體" w:eastAsia="標楷體" w:hAnsi="標楷體"/>
        </w:rPr>
        <w:t>2.申請人或檢舉人未具真實姓名。</w:t>
      </w:r>
    </w:p>
    <w:p w:rsidR="002D3328" w:rsidRPr="00D12277" w:rsidRDefault="00AB3A99" w:rsidP="009252FC">
      <w:pPr>
        <w:ind w:leftChars="500" w:left="1440" w:hangingChars="100" w:hanging="240"/>
        <w:rPr>
          <w:rFonts w:ascii="標楷體" w:eastAsia="標楷體" w:hAnsi="標楷體"/>
        </w:rPr>
      </w:pPr>
      <w:r w:rsidRPr="00D12277">
        <w:rPr>
          <w:rFonts w:ascii="標楷體" w:eastAsia="標楷體" w:hAnsi="標楷體"/>
        </w:rPr>
        <w:t>3.同一事件已處理完畢者。</w:t>
      </w:r>
    </w:p>
    <w:p w:rsidR="009252FC" w:rsidRPr="00D12277" w:rsidRDefault="00AB3A99" w:rsidP="002D3328">
      <w:pPr>
        <w:snapToGrid w:val="0"/>
        <w:spacing w:line="400" w:lineRule="exact"/>
        <w:ind w:leftChars="462" w:left="1109"/>
        <w:jc w:val="both"/>
        <w:rPr>
          <w:rFonts w:ascii="標楷體" w:eastAsia="標楷體" w:hAnsi="標楷體"/>
        </w:rPr>
      </w:pPr>
      <w:r w:rsidRPr="00D12277">
        <w:rPr>
          <w:rFonts w:ascii="標楷體" w:eastAsia="標楷體" w:hAnsi="標楷體"/>
        </w:rPr>
        <w:t>上述不受理之書面通知，應敘明理由，並告知申請人或檢舉人申復之期限及受理單位。</w:t>
      </w:r>
      <w:r w:rsidR="002D3328" w:rsidRPr="00D12277">
        <w:rPr>
          <w:rFonts w:ascii="標楷體" w:eastAsia="標楷體" w:hAnsi="標楷體" w:hint="eastAsia"/>
        </w:rPr>
        <w:t>本校接獲申復後，</w:t>
      </w:r>
      <w:r w:rsidR="002D3328" w:rsidRPr="00D12277">
        <w:rPr>
          <w:rFonts w:ascii="標楷體" w:eastAsia="標楷體" w:hAnsi="標楷體" w:hint="eastAsia"/>
          <w:szCs w:val="24"/>
        </w:rPr>
        <w:t>應將申請調查或檢舉</w:t>
      </w:r>
      <w:proofErr w:type="gramStart"/>
      <w:r w:rsidR="002D3328" w:rsidRPr="00D12277">
        <w:rPr>
          <w:rFonts w:ascii="標楷體" w:eastAsia="標楷體" w:hAnsi="標楷體" w:hint="eastAsia"/>
          <w:szCs w:val="24"/>
        </w:rPr>
        <w:t>案交性平</w:t>
      </w:r>
      <w:proofErr w:type="gramEnd"/>
      <w:r w:rsidR="002D3328" w:rsidRPr="00D12277">
        <w:rPr>
          <w:rFonts w:ascii="標楷體" w:eastAsia="標楷體" w:hAnsi="標楷體" w:hint="eastAsia"/>
          <w:szCs w:val="24"/>
        </w:rPr>
        <w:t>會重新討論受理事宜</w:t>
      </w:r>
      <w:r w:rsidR="002D3328" w:rsidRPr="00D12277">
        <w:rPr>
          <w:rFonts w:ascii="標楷體" w:eastAsia="標楷體" w:hAnsi="標楷體" w:hint="eastAsia"/>
        </w:rPr>
        <w:t>，並於二十日內以書面通知</w:t>
      </w:r>
      <w:proofErr w:type="gramStart"/>
      <w:r w:rsidR="002D3328" w:rsidRPr="00D12277">
        <w:rPr>
          <w:rFonts w:ascii="標楷體" w:eastAsia="標楷體" w:hAnsi="標楷體" w:hint="eastAsia"/>
        </w:rPr>
        <w:t>申復人申</w:t>
      </w:r>
      <w:proofErr w:type="gramEnd"/>
      <w:r w:rsidR="002D3328" w:rsidRPr="00D12277">
        <w:rPr>
          <w:rFonts w:ascii="標楷體" w:eastAsia="標楷體" w:hAnsi="標楷體" w:hint="eastAsia"/>
        </w:rPr>
        <w:t>復結果。</w:t>
      </w:r>
      <w:r w:rsidR="002D3328" w:rsidRPr="00D12277">
        <w:rPr>
          <w:rFonts w:ascii="標楷體" w:eastAsia="標楷體" w:hAnsi="標楷體" w:hint="eastAsia"/>
          <w:szCs w:val="24"/>
        </w:rPr>
        <w:t>申復有理由者，性平會應依法調查處理</w:t>
      </w:r>
      <w:r w:rsidR="002D3328" w:rsidRPr="00D12277">
        <w:rPr>
          <w:rFonts w:ascii="標楷體" w:eastAsia="標楷體" w:hAnsi="標楷體" w:hint="eastAsia"/>
        </w:rPr>
        <w:t>。</w:t>
      </w:r>
    </w:p>
    <w:p w:rsidR="009252FC" w:rsidRPr="00D12277" w:rsidRDefault="00AB3A99" w:rsidP="009252FC">
      <w:pPr>
        <w:ind w:leftChars="200" w:left="1200" w:hangingChars="300" w:hanging="720"/>
        <w:rPr>
          <w:rFonts w:ascii="標楷體" w:eastAsia="標楷體" w:hAnsi="標楷體"/>
        </w:rPr>
      </w:pPr>
      <w:r w:rsidRPr="00D12277">
        <w:rPr>
          <w:rFonts w:ascii="標楷體" w:eastAsia="標楷體" w:hAnsi="標楷體"/>
        </w:rPr>
        <w:t>(五)行為人發生行為時的所屬學校若為本校，則本校為事件管轄學校，本校應以書面通知行為人現所屬學校派代表參與調查，被通知之學校不得拒絕。本校完成調查後，</w:t>
      </w:r>
      <w:proofErr w:type="gramStart"/>
      <w:r w:rsidRPr="00D12277">
        <w:rPr>
          <w:rFonts w:ascii="標楷體" w:eastAsia="標楷體" w:hAnsi="標楷體"/>
        </w:rPr>
        <w:t>確其成立</w:t>
      </w:r>
      <w:proofErr w:type="gramEnd"/>
      <w:r w:rsidRPr="00D12277">
        <w:rPr>
          <w:rFonts w:ascii="標楷體" w:eastAsia="標楷體" w:hAnsi="標楷體"/>
        </w:rPr>
        <w:t>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事件者，應將調查報告及懲處建議移送行為人現所屬學校依規定處理。</w:t>
      </w:r>
    </w:p>
    <w:p w:rsidR="009252FC" w:rsidRPr="00D12277" w:rsidRDefault="00AB3A99" w:rsidP="009252FC">
      <w:pPr>
        <w:ind w:leftChars="200" w:left="1200" w:hangingChars="300" w:hanging="720"/>
        <w:rPr>
          <w:rFonts w:ascii="標楷體" w:eastAsia="標楷體" w:hAnsi="標楷體"/>
        </w:rPr>
      </w:pPr>
      <w:r w:rsidRPr="00D12277">
        <w:rPr>
          <w:rFonts w:ascii="標楷體" w:eastAsia="標楷體" w:hAnsi="標楷體"/>
        </w:rPr>
        <w:t>（六）行為人於行為發生時，同時具有校長、教師、職員、工友或學生二種以上</w:t>
      </w:r>
      <w:proofErr w:type="gramStart"/>
      <w:r w:rsidRPr="00D12277">
        <w:rPr>
          <w:rFonts w:ascii="標楷體" w:eastAsia="標楷體" w:hAnsi="標楷體"/>
        </w:rPr>
        <w:t>不</w:t>
      </w:r>
      <w:proofErr w:type="gramEnd"/>
      <w:r w:rsidRPr="00D12277">
        <w:rPr>
          <w:rFonts w:ascii="標楷體" w:eastAsia="標楷體" w:hAnsi="標楷體"/>
        </w:rPr>
        <w:t>身分者，以其與被害人互動時之身分判斷。無法判斷行為人於行為發生時之身分，或於學制轉銜</w:t>
      </w:r>
      <w:proofErr w:type="gramStart"/>
      <w:r w:rsidRPr="00D12277">
        <w:rPr>
          <w:rFonts w:ascii="標楷體" w:eastAsia="標楷體" w:hAnsi="標楷體"/>
        </w:rPr>
        <w:t>期間，</w:t>
      </w:r>
      <w:proofErr w:type="gramEnd"/>
      <w:r w:rsidRPr="00D12277">
        <w:rPr>
          <w:rFonts w:ascii="標楷體" w:eastAsia="標楷體" w:hAnsi="標楷體"/>
        </w:rPr>
        <w:t>尚未確定行為人就讀學校者，本校若已受理申請調查或檢舉，則為事件管轄學校，應發函給相關學校派代表參與調查。行為人在二人以上，分屬不同學校者，若本校先受理申請調查或檢舉，則為事件管轄學校，應發函給相關學校派代表參與調查。</w:t>
      </w:r>
    </w:p>
    <w:p w:rsidR="006D18D2" w:rsidRPr="00D12277" w:rsidRDefault="00AB3A99" w:rsidP="006D18D2">
      <w:pPr>
        <w:ind w:leftChars="200" w:left="1200" w:hangingChars="300" w:hanging="720"/>
        <w:rPr>
          <w:rFonts w:ascii="標楷體" w:eastAsia="標楷體" w:hAnsi="標楷體"/>
        </w:rPr>
      </w:pPr>
      <w:r w:rsidRPr="00D12277">
        <w:rPr>
          <w:rFonts w:ascii="標楷體" w:eastAsia="標楷體" w:hAnsi="標楷體"/>
        </w:rPr>
        <w:t>（七）性別平等教育委員會應於受理申請或檢舉後二</w:t>
      </w:r>
      <w:proofErr w:type="gramStart"/>
      <w:r w:rsidRPr="00D12277">
        <w:rPr>
          <w:rFonts w:ascii="標楷體" w:eastAsia="標楷體" w:hAnsi="標楷體"/>
        </w:rPr>
        <w:t>個</w:t>
      </w:r>
      <w:proofErr w:type="gramEnd"/>
      <w:r w:rsidRPr="00D12277">
        <w:rPr>
          <w:rFonts w:ascii="標楷體" w:eastAsia="標楷體" w:hAnsi="標楷體"/>
        </w:rPr>
        <w:t>月內完成調查。必要時，得延長一個月，延長以二次為限，每次不得逾一個月，並應通知申請人、檢舉人及行為人。本校性別平等教育委員會於受理申請或檢舉後性別平等教育委員會調查完成後，應將調查報告及處理建議，以書面向學校提出報告。</w:t>
      </w:r>
    </w:p>
    <w:p w:rsidR="006D18D2" w:rsidRPr="00D12277" w:rsidRDefault="00AB3A99" w:rsidP="006D18D2">
      <w:pPr>
        <w:ind w:leftChars="200" w:left="1200" w:hangingChars="300" w:hanging="720"/>
        <w:rPr>
          <w:rFonts w:ascii="標楷體" w:eastAsia="標楷體" w:hAnsi="標楷體"/>
        </w:rPr>
      </w:pPr>
      <w:r w:rsidRPr="00D12277">
        <w:rPr>
          <w:rFonts w:ascii="標楷體" w:eastAsia="標楷體" w:hAnsi="標楷體"/>
        </w:rPr>
        <w:t>（八）本校性別平等教育委員會受理校園性侵害性騷擾或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時，得成立調查小組調查之，調查小組以三人或五人為原則；必須具性別平等意識，女性人數比例，應占成員總數二分之一以上，必要時，部分小組成員得外聘；專業素養之專家學者之人數比例於學校應占成員總數三分之一以上；本校應占成員總數二分之一以上；雙方當事人分屬不同學校時，並應有申請人學校代表。</w:t>
      </w:r>
      <w:r w:rsidR="006D18D2" w:rsidRPr="00D12277">
        <w:rPr>
          <w:rFonts w:ascii="標楷體" w:eastAsia="標楷體" w:hAnsi="標楷體"/>
        </w:rPr>
        <w:t>校園性侵害性騷擾或</w:t>
      </w:r>
      <w:proofErr w:type="gramStart"/>
      <w:r w:rsidR="006D18D2" w:rsidRPr="00D12277">
        <w:rPr>
          <w:rFonts w:ascii="標楷體" w:eastAsia="標楷體" w:hAnsi="標楷體"/>
        </w:rPr>
        <w:t>性霸凌</w:t>
      </w:r>
      <w:proofErr w:type="gramEnd"/>
      <w:r w:rsidR="006D18D2" w:rsidRPr="00D12277">
        <w:rPr>
          <w:rFonts w:ascii="標楷體" w:eastAsia="標楷體" w:hAnsi="標楷體"/>
        </w:rPr>
        <w:t>事件</w:t>
      </w:r>
      <w:r w:rsidR="006D18D2" w:rsidRPr="00D12277">
        <w:rPr>
          <w:rFonts w:ascii="標楷體" w:eastAsia="標楷體" w:hAnsi="標楷體" w:hint="eastAsia"/>
        </w:rPr>
        <w:t>當事人之輔導人員、事件管轄學校或機關</w:t>
      </w:r>
      <w:r w:rsidR="006D18D2" w:rsidRPr="00D12277">
        <w:rPr>
          <w:rFonts w:ascii="標楷體" w:eastAsia="標楷體" w:hAnsi="標楷體" w:hint="eastAsia"/>
          <w:szCs w:val="24"/>
        </w:rPr>
        <w:t>性平會會務權責主管及承辦人員</w:t>
      </w:r>
      <w:r w:rsidR="006D18D2" w:rsidRPr="00D12277">
        <w:rPr>
          <w:rFonts w:ascii="標楷體" w:eastAsia="標楷體" w:hAnsi="標楷體" w:hint="eastAsia"/>
        </w:rPr>
        <w:t>，應迴避該事件之調查工作。</w:t>
      </w:r>
    </w:p>
    <w:p w:rsidR="009252FC" w:rsidRPr="00D12277" w:rsidRDefault="00AB3A99" w:rsidP="006D18D2">
      <w:pPr>
        <w:ind w:leftChars="200" w:left="1200" w:hangingChars="300" w:hanging="720"/>
        <w:rPr>
          <w:rFonts w:ascii="標楷體" w:eastAsia="標楷體" w:hAnsi="標楷體"/>
        </w:rPr>
      </w:pPr>
      <w:r w:rsidRPr="00D12277">
        <w:rPr>
          <w:rFonts w:ascii="標楷體" w:eastAsia="標楷體" w:hAnsi="標楷體"/>
        </w:rPr>
        <w:t>（九）學校針對擔任調查小組之成員，應予公差（假）登記</w:t>
      </w:r>
      <w:r w:rsidR="006D18D2" w:rsidRPr="00D12277">
        <w:rPr>
          <w:rFonts w:ascii="標楷體" w:eastAsia="標楷體" w:hAnsi="標楷體" w:hint="eastAsia"/>
        </w:rPr>
        <w:t>。交通費或相關費用</w:t>
      </w:r>
      <w:r w:rsidR="006D18D2" w:rsidRPr="00D12277">
        <w:rPr>
          <w:rFonts w:ascii="標楷體" w:eastAsia="標楷體" w:hAnsi="標楷體" w:hint="eastAsia"/>
          <w:szCs w:val="24"/>
        </w:rPr>
        <w:t>由事件管轄學校或機關，及派員參與調查之學校支應</w:t>
      </w:r>
      <w:r w:rsidR="006D18D2" w:rsidRPr="00D12277">
        <w:rPr>
          <w:rFonts w:ascii="標楷體" w:eastAsia="標楷體" w:hAnsi="標楷體" w:hint="eastAsia"/>
        </w:rPr>
        <w:t>。</w:t>
      </w:r>
    </w:p>
    <w:p w:rsidR="009252FC" w:rsidRPr="00D12277" w:rsidRDefault="00AB3A99" w:rsidP="009252FC">
      <w:pPr>
        <w:ind w:leftChars="200" w:left="1200" w:hangingChars="300" w:hanging="720"/>
        <w:rPr>
          <w:rFonts w:ascii="標楷體" w:eastAsia="標楷體" w:hAnsi="標楷體"/>
        </w:rPr>
      </w:pPr>
      <w:r w:rsidRPr="00D12277">
        <w:rPr>
          <w:rFonts w:ascii="標楷體" w:eastAsia="標楷體" w:hAnsi="標楷體"/>
        </w:rPr>
        <w:t>（十）調查處理之原則</w:t>
      </w:r>
    </w:p>
    <w:p w:rsidR="006D18D2" w:rsidRPr="00D12277" w:rsidRDefault="006D18D2" w:rsidP="006D18D2">
      <w:pPr>
        <w:pStyle w:val="a7"/>
        <w:spacing w:line="370" w:lineRule="exact"/>
        <w:ind w:leftChars="499" w:left="1438" w:hangingChars="100" w:hanging="240"/>
        <w:rPr>
          <w:rFonts w:ascii="標楷體" w:hAnsi="標楷體"/>
        </w:rPr>
      </w:pPr>
      <w:r w:rsidRPr="00D12277">
        <w:rPr>
          <w:rFonts w:ascii="標楷體" w:hAnsi="標楷體" w:hint="eastAsia"/>
        </w:rPr>
        <w:t>1.行為人應親自出席接受調查</w:t>
      </w:r>
      <w:r w:rsidR="00796973" w:rsidRPr="00D12277">
        <w:rPr>
          <w:rFonts w:ascii="標楷體" w:hAnsi="標楷體" w:hint="eastAsia"/>
        </w:rPr>
        <w:t>；</w:t>
      </w:r>
      <w:r w:rsidRPr="00D12277">
        <w:rPr>
          <w:rFonts w:ascii="標楷體" w:hAnsi="標楷體" w:hint="eastAsia"/>
        </w:rPr>
        <w:t>當事人為未成年者，接受調查時得由法定代理人陪同。</w:t>
      </w:r>
    </w:p>
    <w:p w:rsidR="006D18D2" w:rsidRPr="00D12277" w:rsidRDefault="006D18D2" w:rsidP="006D18D2">
      <w:pPr>
        <w:pStyle w:val="a7"/>
        <w:spacing w:line="370" w:lineRule="exact"/>
        <w:ind w:leftChars="499" w:left="1438" w:hangingChars="100" w:hanging="240"/>
        <w:rPr>
          <w:rFonts w:ascii="標楷體" w:hAnsi="標楷體"/>
        </w:rPr>
      </w:pPr>
      <w:r w:rsidRPr="00D12277">
        <w:rPr>
          <w:rFonts w:ascii="標楷體" w:hAnsi="標楷體" w:hint="eastAsia"/>
        </w:rPr>
        <w:t>2.被行為人或其法定代理人要求不得通知現所屬學校時，得予尊重，且得不通知現就讀學校派員參與調查。</w:t>
      </w:r>
    </w:p>
    <w:p w:rsidR="006D18D2" w:rsidRPr="00D12277" w:rsidRDefault="006D18D2" w:rsidP="006D18D2">
      <w:pPr>
        <w:pStyle w:val="a7"/>
        <w:spacing w:line="370" w:lineRule="exact"/>
        <w:ind w:leftChars="499" w:left="1438" w:hangingChars="100" w:hanging="240"/>
        <w:rPr>
          <w:rFonts w:ascii="標楷體" w:hAnsi="標楷體"/>
        </w:rPr>
      </w:pPr>
      <w:r w:rsidRPr="00D12277">
        <w:rPr>
          <w:rFonts w:ascii="標楷體" w:hAnsi="標楷體" w:hint="eastAsia"/>
        </w:rPr>
        <w:t>3.當事人持有各級主管機關核發之有效特殊教育學生鑑定證明者，調查小組成員應有具備特殊教育專業者。</w:t>
      </w:r>
    </w:p>
    <w:p w:rsidR="006D18D2" w:rsidRPr="00D12277" w:rsidRDefault="006D18D2" w:rsidP="006D18D2">
      <w:pPr>
        <w:pStyle w:val="a7"/>
        <w:spacing w:line="370" w:lineRule="exact"/>
        <w:ind w:leftChars="499" w:left="1438" w:hangingChars="100" w:hanging="240"/>
        <w:rPr>
          <w:rFonts w:ascii="標楷體" w:hAnsi="標楷體"/>
        </w:rPr>
      </w:pPr>
      <w:r w:rsidRPr="00D12277">
        <w:rPr>
          <w:rFonts w:ascii="標楷體" w:hAnsi="標楷體" w:hint="eastAsia"/>
        </w:rPr>
        <w:lastRenderedPageBreak/>
        <w:t>4.行為人與被行為人、檢舉人或受邀協助調查之人有權力不對等之情形者，應避免其對質。</w:t>
      </w:r>
    </w:p>
    <w:p w:rsidR="006D18D2" w:rsidRPr="00D12277" w:rsidRDefault="006D18D2" w:rsidP="006D18D2">
      <w:pPr>
        <w:pStyle w:val="a7"/>
        <w:spacing w:line="370" w:lineRule="exact"/>
        <w:ind w:leftChars="499" w:left="1438" w:hangingChars="100" w:hanging="240"/>
        <w:rPr>
          <w:rFonts w:ascii="標楷體" w:hAnsi="標楷體"/>
        </w:rPr>
      </w:pPr>
      <w:r w:rsidRPr="00D12277">
        <w:rPr>
          <w:rFonts w:ascii="標楷體" w:hAnsi="標楷體" w:hint="eastAsia"/>
        </w:rPr>
        <w:t>5.就行為人、被害人、檢舉人或受邀協助調查之人之姓名及其他足以辨識身分之資料，應予保密。但有調查之必要或基於公共安全考量者，不在此限。</w:t>
      </w:r>
    </w:p>
    <w:p w:rsidR="006D18D2" w:rsidRPr="00D12277" w:rsidRDefault="006D18D2" w:rsidP="006D18D2">
      <w:pPr>
        <w:pStyle w:val="a7"/>
        <w:spacing w:line="370" w:lineRule="exact"/>
        <w:ind w:leftChars="499" w:left="1438" w:hangingChars="100" w:hanging="240"/>
        <w:rPr>
          <w:rFonts w:ascii="標楷體" w:hAnsi="標楷體"/>
        </w:rPr>
      </w:pPr>
      <w:r w:rsidRPr="00D12277">
        <w:rPr>
          <w:rFonts w:ascii="標楷體" w:hAnsi="標楷體" w:hint="eastAsia"/>
        </w:rPr>
        <w:t>6.以書面通知當事人、相關人員或單位配合調查及提供資料時，應記載調查目的、時間、地點及不到場所生之效果。</w:t>
      </w:r>
    </w:p>
    <w:p w:rsidR="006D18D2" w:rsidRPr="00D12277" w:rsidRDefault="006D18D2" w:rsidP="006D18D2">
      <w:pPr>
        <w:pStyle w:val="a7"/>
        <w:spacing w:line="370" w:lineRule="exact"/>
        <w:ind w:leftChars="499" w:left="1438" w:hangingChars="100" w:hanging="240"/>
        <w:rPr>
          <w:rFonts w:ascii="標楷體" w:hAnsi="標楷體"/>
        </w:rPr>
      </w:pPr>
      <w:r w:rsidRPr="00D12277">
        <w:rPr>
          <w:rFonts w:ascii="標楷體" w:hAnsi="標楷體" w:hint="eastAsia"/>
        </w:rPr>
        <w:t>7.前款通知應載明當事人不得私下聯繫或運用網際網路、通訊軟體或其他管道散布事件之資訊。</w:t>
      </w:r>
    </w:p>
    <w:p w:rsidR="006D18D2" w:rsidRPr="00D12277" w:rsidRDefault="006D18D2" w:rsidP="006D18D2">
      <w:pPr>
        <w:pStyle w:val="a7"/>
        <w:spacing w:line="370" w:lineRule="exact"/>
        <w:ind w:leftChars="499" w:left="1438" w:hangingChars="100" w:hanging="240"/>
        <w:rPr>
          <w:rFonts w:ascii="標楷體" w:hAnsi="標楷體"/>
        </w:rPr>
      </w:pPr>
      <w:r w:rsidRPr="00D12277">
        <w:rPr>
          <w:rFonts w:ascii="標楷體" w:hAnsi="標楷體" w:hint="eastAsia"/>
        </w:rPr>
        <w:t>8.事件管轄學校或機關所屬人員不得以任何名義對案情進行瞭解或調查，且不得要求當事人提交自述或切結文件。</w:t>
      </w:r>
    </w:p>
    <w:p w:rsidR="006D18D2" w:rsidRPr="00D12277" w:rsidRDefault="006D18D2" w:rsidP="006D18D2">
      <w:pPr>
        <w:pStyle w:val="a7"/>
        <w:spacing w:line="370" w:lineRule="exact"/>
        <w:ind w:leftChars="499" w:left="1438" w:hangingChars="100" w:hanging="240"/>
        <w:rPr>
          <w:rFonts w:ascii="標楷體" w:hAnsi="標楷體"/>
        </w:rPr>
      </w:pPr>
      <w:r w:rsidRPr="00D12277">
        <w:rPr>
          <w:rFonts w:ascii="標楷體" w:hAnsi="標楷體" w:hint="eastAsia"/>
        </w:rPr>
        <w:t>9.基於調查之必要，得於不違反保密義務之範圍內另作成書面資料，交由行為人、被害人或受邀協助調查之人</w:t>
      </w:r>
      <w:proofErr w:type="gramStart"/>
      <w:r w:rsidRPr="00D12277">
        <w:rPr>
          <w:rFonts w:ascii="標楷體" w:hAnsi="標楷體" w:hint="eastAsia"/>
        </w:rPr>
        <w:t>閱覽或告以</w:t>
      </w:r>
      <w:proofErr w:type="gramEnd"/>
      <w:r w:rsidRPr="00D12277">
        <w:rPr>
          <w:rFonts w:ascii="標楷體" w:hAnsi="標楷體" w:hint="eastAsia"/>
        </w:rPr>
        <w:t>要旨。</w:t>
      </w:r>
    </w:p>
    <w:p w:rsidR="006D18D2" w:rsidRPr="00D12277" w:rsidRDefault="006D18D2" w:rsidP="006D18D2">
      <w:pPr>
        <w:pStyle w:val="a7"/>
        <w:spacing w:line="370" w:lineRule="exact"/>
        <w:ind w:leftChars="499" w:left="1558" w:hangingChars="150" w:hanging="360"/>
        <w:rPr>
          <w:rFonts w:ascii="標楷體" w:hAnsi="標楷體"/>
        </w:rPr>
      </w:pPr>
      <w:r w:rsidRPr="00D12277">
        <w:rPr>
          <w:rFonts w:ascii="標楷體" w:hAnsi="標楷體" w:hint="eastAsia"/>
        </w:rPr>
        <w:t>10.申請人撤回申請調查時，為釐清相關法律責任，事件管轄學校或機關得經所設之性平會決議，或經行為人請求，繼續調查處理。學校所屬主管機關認情節重大者，</w:t>
      </w:r>
      <w:proofErr w:type="gramStart"/>
      <w:r w:rsidRPr="00D12277">
        <w:rPr>
          <w:rFonts w:ascii="標楷體" w:hAnsi="標楷體" w:hint="eastAsia"/>
        </w:rPr>
        <w:t>應命事件</w:t>
      </w:r>
      <w:proofErr w:type="gramEnd"/>
      <w:r w:rsidRPr="00D12277">
        <w:rPr>
          <w:rFonts w:ascii="標楷體" w:hAnsi="標楷體" w:hint="eastAsia"/>
        </w:rPr>
        <w:t>管轄學校繼續調查處理。</w:t>
      </w:r>
    </w:p>
    <w:p w:rsidR="009252FC" w:rsidRPr="00D12277" w:rsidRDefault="00AB3A99" w:rsidP="009252FC">
      <w:pPr>
        <w:ind w:leftChars="200" w:left="1440" w:hangingChars="400" w:hanging="960"/>
        <w:rPr>
          <w:rFonts w:ascii="標楷體" w:eastAsia="標楷體" w:hAnsi="標楷體"/>
          <w:szCs w:val="24"/>
        </w:rPr>
      </w:pPr>
      <w:r w:rsidRPr="00D12277">
        <w:rPr>
          <w:rFonts w:ascii="標楷體" w:eastAsia="標楷體" w:hAnsi="標楷體"/>
        </w:rPr>
        <w:t>（十一）</w:t>
      </w:r>
      <w:r w:rsidR="006D18D2" w:rsidRPr="00D12277">
        <w:rPr>
          <w:rFonts w:ascii="標楷體" w:eastAsia="標楷體" w:hAnsi="標楷體" w:hint="eastAsia"/>
          <w:szCs w:val="24"/>
        </w:rPr>
        <w:t>性平會召開會議審議調查報告認定性侵害、性騷擾或</w:t>
      </w:r>
      <w:proofErr w:type="gramStart"/>
      <w:r w:rsidR="006D18D2" w:rsidRPr="00D12277">
        <w:rPr>
          <w:rFonts w:ascii="標楷體" w:eastAsia="標楷體" w:hAnsi="標楷體" w:hint="eastAsia"/>
          <w:szCs w:val="24"/>
        </w:rPr>
        <w:t>性霸凌</w:t>
      </w:r>
      <w:proofErr w:type="gramEnd"/>
      <w:r w:rsidR="006D18D2" w:rsidRPr="00D12277">
        <w:rPr>
          <w:rFonts w:ascii="標楷體" w:eastAsia="標楷體" w:hAnsi="標楷體" w:hint="eastAsia"/>
          <w:szCs w:val="24"/>
        </w:rPr>
        <w:t>行為屬實，依其事實認定對學校或主管機關提出改變身分之處理建議者，由學校或主管機關檢</w:t>
      </w:r>
      <w:proofErr w:type="gramStart"/>
      <w:r w:rsidR="006D18D2" w:rsidRPr="00D12277">
        <w:rPr>
          <w:rFonts w:ascii="標楷體" w:eastAsia="標楷體" w:hAnsi="標楷體" w:hint="eastAsia"/>
          <w:szCs w:val="24"/>
        </w:rPr>
        <w:t>附經性</w:t>
      </w:r>
      <w:proofErr w:type="gramEnd"/>
      <w:r w:rsidR="006D18D2" w:rsidRPr="00D12277">
        <w:rPr>
          <w:rFonts w:ascii="標楷體" w:eastAsia="標楷體" w:hAnsi="標楷體" w:hint="eastAsia"/>
          <w:szCs w:val="24"/>
        </w:rPr>
        <w:t>平會審議通過之調查報告，通知行為人限期提出書面陳述意見。</w:t>
      </w:r>
    </w:p>
    <w:p w:rsidR="006D18D2" w:rsidRPr="00D12277" w:rsidRDefault="006D18D2" w:rsidP="006D18D2">
      <w:pPr>
        <w:ind w:leftChars="600" w:left="1440"/>
        <w:rPr>
          <w:rFonts w:ascii="標楷體" w:eastAsia="標楷體" w:hAnsi="標楷體"/>
        </w:rPr>
      </w:pPr>
      <w:r w:rsidRPr="00D12277">
        <w:rPr>
          <w:rFonts w:ascii="標楷體" w:eastAsia="標楷體" w:hAnsi="標楷體" w:hint="eastAsia"/>
          <w:szCs w:val="24"/>
        </w:rPr>
        <w:t>前項行為人</w:t>
      </w:r>
      <w:proofErr w:type="gramStart"/>
      <w:r w:rsidRPr="00D12277">
        <w:rPr>
          <w:rFonts w:ascii="標楷體" w:eastAsia="標楷體" w:hAnsi="標楷體" w:hint="eastAsia"/>
          <w:szCs w:val="24"/>
        </w:rPr>
        <w:t>不</w:t>
      </w:r>
      <w:proofErr w:type="gramEnd"/>
      <w:r w:rsidRPr="00D12277">
        <w:rPr>
          <w:rFonts w:ascii="標楷體" w:eastAsia="標楷體" w:hAnsi="標楷體" w:hint="eastAsia"/>
          <w:szCs w:val="24"/>
        </w:rPr>
        <w:t>於期限內提出書面陳述意見者，視為放棄陳述之機會；有書面陳述意見者，性平會應再次召開會議審酌其書面陳述意見。</w:t>
      </w:r>
    </w:p>
    <w:p w:rsidR="009252FC" w:rsidRPr="00D12277" w:rsidRDefault="00AB3A99" w:rsidP="009252FC">
      <w:pPr>
        <w:ind w:leftChars="200" w:left="1440" w:hangingChars="400" w:hanging="960"/>
        <w:rPr>
          <w:rFonts w:ascii="標楷體" w:eastAsia="標楷體" w:hAnsi="標楷體"/>
        </w:rPr>
      </w:pPr>
      <w:r w:rsidRPr="00D12277">
        <w:rPr>
          <w:rFonts w:ascii="標楷體" w:eastAsia="標楷體" w:hAnsi="標楷體"/>
        </w:rPr>
        <w:t>(十二)教師涉及校園性侵害、性騷擾及</w:t>
      </w:r>
      <w:proofErr w:type="gramStart"/>
      <w:r w:rsidRPr="00D12277">
        <w:rPr>
          <w:rFonts w:ascii="標楷體" w:eastAsia="標楷體" w:hAnsi="標楷體"/>
        </w:rPr>
        <w:t>性霸凌</w:t>
      </w:r>
      <w:proofErr w:type="gramEnd"/>
      <w:r w:rsidRPr="00D12277">
        <w:rPr>
          <w:rFonts w:ascii="標楷體" w:eastAsia="標楷體" w:hAnsi="標楷體"/>
        </w:rPr>
        <w:t>事件者，本校依法組成之性別平等委員會調查確有性侵害屬實者或性騷擾或</w:t>
      </w:r>
      <w:proofErr w:type="gramStart"/>
      <w:r w:rsidRPr="00D12277">
        <w:rPr>
          <w:rFonts w:ascii="標楷體" w:eastAsia="標楷體" w:hAnsi="標楷體"/>
        </w:rPr>
        <w:t>性霸凌</w:t>
      </w:r>
      <w:proofErr w:type="gramEnd"/>
      <w:r w:rsidRPr="00D12277">
        <w:rPr>
          <w:rFonts w:ascii="標楷體" w:eastAsia="標楷體" w:hAnsi="標楷體"/>
        </w:rPr>
        <w:t>情節重大者，可直接由性別平等委員會予以解聘；其他相關辦法參教師法規定。</w:t>
      </w:r>
    </w:p>
    <w:p w:rsidR="009252FC" w:rsidRPr="00D12277" w:rsidRDefault="008A7072" w:rsidP="009252FC">
      <w:pPr>
        <w:rPr>
          <w:rFonts w:ascii="標楷體" w:eastAsia="標楷體" w:hAnsi="標楷體"/>
        </w:rPr>
      </w:pPr>
      <w:r w:rsidRPr="00D12277">
        <w:rPr>
          <w:rFonts w:ascii="標楷體" w:eastAsia="標楷體" w:hAnsi="標楷體" w:hint="eastAsia"/>
        </w:rPr>
        <w:t>八</w:t>
      </w:r>
      <w:r w:rsidR="00AB3A99" w:rsidRPr="00D12277">
        <w:rPr>
          <w:rFonts w:ascii="標楷體" w:eastAsia="標楷體" w:hAnsi="標楷體"/>
        </w:rPr>
        <w:t>、校園性侵害性騷擾或</w:t>
      </w:r>
      <w:proofErr w:type="gramStart"/>
      <w:r w:rsidR="00AB3A99" w:rsidRPr="00D12277">
        <w:rPr>
          <w:rFonts w:ascii="標楷體" w:eastAsia="標楷體" w:hAnsi="標楷體"/>
        </w:rPr>
        <w:t>性霸凌</w:t>
      </w:r>
      <w:proofErr w:type="gramEnd"/>
      <w:r w:rsidR="00AB3A99" w:rsidRPr="00D12277">
        <w:rPr>
          <w:rFonts w:ascii="標楷體" w:eastAsia="標楷體" w:hAnsi="標楷體"/>
        </w:rPr>
        <w:t>懲處救濟程序：</w:t>
      </w:r>
    </w:p>
    <w:p w:rsidR="009252FC"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（一）校園性侵害性騷擾或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事件經學校調查屬實後，應依相關法律或法規規定辦理。學校為性騷擾或</w:t>
      </w:r>
      <w:proofErr w:type="gramStart"/>
      <w:r w:rsidRPr="00D12277">
        <w:rPr>
          <w:rFonts w:ascii="標楷體" w:eastAsia="標楷體" w:hAnsi="標楷體"/>
        </w:rPr>
        <w:t>性霸凌</w:t>
      </w:r>
      <w:proofErr w:type="gramEnd"/>
      <w:r w:rsidRPr="00D12277">
        <w:rPr>
          <w:rFonts w:ascii="標楷體" w:eastAsia="標楷體" w:hAnsi="標楷體"/>
        </w:rPr>
        <w:t>事件之懲處時，並得命加害人為下列一款或數款之處置：</w:t>
      </w:r>
    </w:p>
    <w:p w:rsidR="009252FC" w:rsidRPr="00D12277" w:rsidRDefault="00AB3A99" w:rsidP="009252FC">
      <w:pPr>
        <w:ind w:leftChars="450" w:left="1080"/>
        <w:rPr>
          <w:rFonts w:ascii="標楷體" w:eastAsia="標楷體" w:hAnsi="標楷體"/>
        </w:rPr>
      </w:pPr>
      <w:r w:rsidRPr="00D12277">
        <w:rPr>
          <w:rFonts w:ascii="標楷體" w:eastAsia="標楷體" w:hAnsi="標楷體"/>
        </w:rPr>
        <w:t>1.經被害人或其法定代理人之同意，向被害人道歉。</w:t>
      </w:r>
    </w:p>
    <w:p w:rsidR="009252FC" w:rsidRPr="00D12277" w:rsidRDefault="00AB3A99" w:rsidP="009252FC">
      <w:pPr>
        <w:ind w:leftChars="450" w:left="1080"/>
        <w:rPr>
          <w:rFonts w:ascii="標楷體" w:eastAsia="標楷體" w:hAnsi="標楷體"/>
        </w:rPr>
      </w:pPr>
      <w:r w:rsidRPr="00D12277">
        <w:rPr>
          <w:rFonts w:ascii="標楷體" w:eastAsia="標楷體" w:hAnsi="標楷體"/>
        </w:rPr>
        <w:t>2.接受八小時之性別平等教育相關課程。</w:t>
      </w:r>
    </w:p>
    <w:p w:rsidR="009252FC" w:rsidRPr="00D12277" w:rsidRDefault="00AB3A99" w:rsidP="009252FC">
      <w:pPr>
        <w:ind w:leftChars="450" w:left="1080"/>
        <w:rPr>
          <w:rFonts w:ascii="標楷體" w:eastAsia="標楷體" w:hAnsi="標楷體"/>
        </w:rPr>
      </w:pPr>
      <w:r w:rsidRPr="00D12277">
        <w:rPr>
          <w:rFonts w:ascii="標楷體" w:eastAsia="標楷體" w:hAnsi="標楷體"/>
        </w:rPr>
        <w:t>3.接受心理輔導。</w:t>
      </w:r>
    </w:p>
    <w:p w:rsidR="009252FC" w:rsidRPr="00D12277" w:rsidRDefault="00AB3A99" w:rsidP="009252FC">
      <w:pPr>
        <w:ind w:leftChars="450" w:left="1080"/>
        <w:rPr>
          <w:rFonts w:ascii="標楷體" w:eastAsia="標楷體" w:hAnsi="標楷體"/>
        </w:rPr>
      </w:pPr>
      <w:r w:rsidRPr="00D12277">
        <w:rPr>
          <w:rFonts w:ascii="標楷體" w:eastAsia="標楷體" w:hAnsi="標楷體"/>
        </w:rPr>
        <w:t>4.其他符合教育目的之措施。</w:t>
      </w:r>
    </w:p>
    <w:p w:rsidR="009252FC" w:rsidRPr="00D12277" w:rsidRDefault="00AB3A99" w:rsidP="009252FC">
      <w:pPr>
        <w:ind w:leftChars="450" w:left="1080"/>
        <w:rPr>
          <w:rFonts w:ascii="標楷體" w:eastAsia="標楷體" w:hAnsi="標楷體"/>
        </w:rPr>
      </w:pPr>
      <w:r w:rsidRPr="00D12277">
        <w:rPr>
          <w:rFonts w:ascii="標楷體" w:eastAsia="標楷體" w:hAnsi="標楷體"/>
        </w:rPr>
        <w:t>第一項懲處涉及加害人身分之改變時，應給予其書面陳述意見之機會。</w:t>
      </w:r>
    </w:p>
    <w:p w:rsidR="009252FC" w:rsidRPr="00D12277" w:rsidRDefault="00D14DAA" w:rsidP="00D14DAA">
      <w:pPr>
        <w:ind w:leftChars="150" w:left="1080" w:hangingChars="300" w:hanging="720"/>
        <w:jc w:val="both"/>
        <w:rPr>
          <w:rFonts w:ascii="標楷體" w:eastAsia="標楷體" w:hAnsi="標楷體"/>
        </w:rPr>
      </w:pPr>
      <w:r w:rsidRPr="00D12277">
        <w:rPr>
          <w:rFonts w:ascii="標楷體" w:eastAsia="標楷體" w:hAnsi="標楷體" w:hint="eastAsia"/>
        </w:rPr>
        <w:t>（二）</w:t>
      </w:r>
      <w:r w:rsidR="00AB3A99" w:rsidRPr="00D12277">
        <w:rPr>
          <w:rFonts w:ascii="標楷體" w:eastAsia="標楷體" w:hAnsi="標楷體"/>
        </w:rPr>
        <w:t>申請人或檢舉人於提出申請或檢舉二十日內未收到通知或接獲不受理通知之次日起二十日內，得以書面具明理由，向申請單位提出申復。</w:t>
      </w:r>
    </w:p>
    <w:p w:rsidR="009252FC"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三）處理結果以書面通知申請人及行為人時，應一併提供調查報告並告知申復之期限及受理單位。申請人及行為人對學校或主管機關處理之結果不服者，得於收到書面通知次日起二十日內，以書面具明理由向校長提出申復。本校接獲申復時，程序如下：</w:t>
      </w:r>
    </w:p>
    <w:p w:rsidR="009252FC" w:rsidRPr="00D12277" w:rsidRDefault="00AB3A99" w:rsidP="009252FC">
      <w:pPr>
        <w:ind w:leftChars="450" w:left="1320" w:hangingChars="100" w:hanging="240"/>
        <w:rPr>
          <w:rFonts w:ascii="標楷體" w:eastAsia="標楷體" w:hAnsi="標楷體"/>
        </w:rPr>
      </w:pPr>
      <w:r w:rsidRPr="00D12277">
        <w:rPr>
          <w:rFonts w:ascii="標楷體" w:eastAsia="標楷體" w:hAnsi="標楷體"/>
        </w:rPr>
        <w:t>1.本校專責單位收件後，應即組成審議小組，並於三十日內作成附理由之決定，以書面通知申復人申復結果。</w:t>
      </w:r>
    </w:p>
    <w:p w:rsidR="00D14DAA" w:rsidRPr="00D12277" w:rsidRDefault="00AB3A99" w:rsidP="009252FC">
      <w:pPr>
        <w:ind w:leftChars="450" w:left="1320" w:hangingChars="100" w:hanging="240"/>
        <w:rPr>
          <w:rFonts w:ascii="標楷體" w:eastAsia="標楷體" w:hAnsi="標楷體"/>
        </w:rPr>
      </w:pPr>
      <w:r w:rsidRPr="00D12277">
        <w:rPr>
          <w:rFonts w:ascii="標楷體" w:eastAsia="標楷體" w:hAnsi="標楷體"/>
        </w:rPr>
        <w:t>2.前款審議小組應包括性別平等教育相關專家學者、法律專業人員三人或五人，其小組成員中，女性人數比例應占成員總數二分之一以上，具校園性侵害、性騷擾</w:t>
      </w:r>
      <w:r w:rsidRPr="00D12277">
        <w:rPr>
          <w:rFonts w:ascii="標楷體" w:eastAsia="標楷體" w:hAnsi="標楷體"/>
        </w:rPr>
        <w:lastRenderedPageBreak/>
        <w:t>或</w:t>
      </w:r>
      <w:proofErr w:type="gramStart"/>
      <w:r w:rsidRPr="00D12277">
        <w:rPr>
          <w:rFonts w:ascii="標楷體" w:eastAsia="標楷體" w:hAnsi="標楷體"/>
        </w:rPr>
        <w:t>性霸凌</w:t>
      </w:r>
      <w:proofErr w:type="gramEnd"/>
      <w:r w:rsidRPr="00D12277">
        <w:rPr>
          <w:rFonts w:ascii="標楷體" w:eastAsia="標楷體" w:hAnsi="標楷體"/>
        </w:rPr>
        <w:t>事件調查專業素養之專家學者人數比例於學校應占成員總數三分之一以上；本校應占成員總數二分之一以上。</w:t>
      </w:r>
    </w:p>
    <w:p w:rsidR="00D14DAA" w:rsidRPr="00D12277" w:rsidRDefault="00AB3A99" w:rsidP="009252FC">
      <w:pPr>
        <w:ind w:leftChars="450" w:left="1320" w:hangingChars="100" w:hanging="240"/>
        <w:rPr>
          <w:rFonts w:ascii="標楷體" w:eastAsia="標楷體" w:hAnsi="標楷體"/>
        </w:rPr>
      </w:pPr>
      <w:r w:rsidRPr="00D12277">
        <w:rPr>
          <w:rFonts w:ascii="標楷體" w:eastAsia="標楷體" w:hAnsi="標楷體"/>
        </w:rPr>
        <w:t>3.</w:t>
      </w:r>
      <w:proofErr w:type="gramStart"/>
      <w:r w:rsidRPr="00D12277">
        <w:rPr>
          <w:rFonts w:ascii="標楷體" w:eastAsia="標楷體" w:hAnsi="標楷體"/>
        </w:rPr>
        <w:t>原性平會</w:t>
      </w:r>
      <w:proofErr w:type="gramEnd"/>
      <w:r w:rsidRPr="00D12277">
        <w:rPr>
          <w:rFonts w:ascii="標楷體" w:eastAsia="標楷體" w:hAnsi="標楷體"/>
        </w:rPr>
        <w:t>委員及原調查小組成員不得擔任審議小組成員。</w:t>
      </w:r>
    </w:p>
    <w:p w:rsidR="00D14DAA" w:rsidRPr="00D12277" w:rsidRDefault="00AB3A99" w:rsidP="009252FC">
      <w:pPr>
        <w:ind w:leftChars="450" w:left="1320" w:hangingChars="100" w:hanging="240"/>
        <w:rPr>
          <w:rFonts w:ascii="標楷體" w:eastAsia="標楷體" w:hAnsi="標楷體"/>
        </w:rPr>
      </w:pPr>
      <w:r w:rsidRPr="00D12277">
        <w:rPr>
          <w:rFonts w:ascii="標楷體" w:eastAsia="標楷體" w:hAnsi="標楷體"/>
        </w:rPr>
        <w:t>4.審議小組召開會議時由小組成員推舉召集人，並主持會議。</w:t>
      </w:r>
    </w:p>
    <w:p w:rsidR="00D14DAA" w:rsidRPr="00D12277" w:rsidRDefault="00AB3A99" w:rsidP="009252FC">
      <w:pPr>
        <w:ind w:leftChars="450" w:left="1320" w:hangingChars="100" w:hanging="240"/>
        <w:rPr>
          <w:rFonts w:ascii="標楷體" w:eastAsia="標楷體" w:hAnsi="標楷體"/>
        </w:rPr>
      </w:pPr>
      <w:r w:rsidRPr="00D12277">
        <w:rPr>
          <w:rFonts w:ascii="標楷體" w:eastAsia="標楷體" w:hAnsi="標楷體"/>
        </w:rPr>
        <w:t>5.審議會議進行時，得視需要給予</w:t>
      </w:r>
      <w:proofErr w:type="gramStart"/>
      <w:r w:rsidRPr="00D12277">
        <w:rPr>
          <w:rFonts w:ascii="標楷體" w:eastAsia="標楷體" w:hAnsi="標楷體"/>
        </w:rPr>
        <w:t>申復人陳述</w:t>
      </w:r>
      <w:proofErr w:type="gramEnd"/>
      <w:r w:rsidRPr="00D12277">
        <w:rPr>
          <w:rFonts w:ascii="標楷體" w:eastAsia="標楷體" w:hAnsi="標楷體"/>
        </w:rPr>
        <w:t>意見之機會，並</w:t>
      </w:r>
      <w:proofErr w:type="gramStart"/>
      <w:r w:rsidRPr="00D12277">
        <w:rPr>
          <w:rFonts w:ascii="標楷體" w:eastAsia="標楷體" w:hAnsi="標楷體"/>
        </w:rPr>
        <w:t>得邀所設</w:t>
      </w:r>
      <w:proofErr w:type="gramEnd"/>
      <w:r w:rsidRPr="00D12277">
        <w:rPr>
          <w:rFonts w:ascii="標楷體" w:eastAsia="標楷體" w:hAnsi="標楷體"/>
        </w:rPr>
        <w:t>性平會相關委員或調查小組成員列席說明。</w:t>
      </w:r>
    </w:p>
    <w:p w:rsidR="00D14DAA" w:rsidRPr="00D12277" w:rsidRDefault="00AB3A99" w:rsidP="009252FC">
      <w:pPr>
        <w:ind w:leftChars="450" w:left="1320" w:hangingChars="100" w:hanging="240"/>
        <w:rPr>
          <w:rFonts w:ascii="標楷體" w:eastAsia="標楷體" w:hAnsi="標楷體"/>
        </w:rPr>
      </w:pPr>
      <w:r w:rsidRPr="00D12277">
        <w:rPr>
          <w:rFonts w:ascii="標楷體" w:eastAsia="標楷體" w:hAnsi="標楷體"/>
        </w:rPr>
        <w:t>6.申復有理由時，將申復決定通知相關權責單位，由其重為決定。</w:t>
      </w:r>
    </w:p>
    <w:p w:rsidR="009252FC" w:rsidRPr="00D12277" w:rsidRDefault="00AB3A99" w:rsidP="009252FC">
      <w:pPr>
        <w:ind w:leftChars="450" w:left="1320" w:hangingChars="100" w:hanging="240"/>
        <w:rPr>
          <w:rFonts w:ascii="標楷體" w:eastAsia="標楷體" w:hAnsi="標楷體"/>
        </w:rPr>
      </w:pPr>
      <w:r w:rsidRPr="00D12277">
        <w:rPr>
          <w:rFonts w:ascii="標楷體" w:eastAsia="標楷體" w:hAnsi="標楷體"/>
        </w:rPr>
        <w:t>7.</w:t>
      </w:r>
      <w:proofErr w:type="gramStart"/>
      <w:r w:rsidRPr="00D12277">
        <w:rPr>
          <w:rFonts w:ascii="標楷體" w:eastAsia="標楷體" w:hAnsi="標楷體"/>
        </w:rPr>
        <w:t>前款申復</w:t>
      </w:r>
      <w:proofErr w:type="gramEnd"/>
      <w:r w:rsidRPr="00D12277">
        <w:rPr>
          <w:rFonts w:ascii="標楷體" w:eastAsia="標楷體" w:hAnsi="標楷體"/>
        </w:rPr>
        <w:t>決定送達</w:t>
      </w:r>
      <w:proofErr w:type="gramStart"/>
      <w:r w:rsidRPr="00D12277">
        <w:rPr>
          <w:rFonts w:ascii="標楷體" w:eastAsia="標楷體" w:hAnsi="標楷體"/>
        </w:rPr>
        <w:t>申復人前</w:t>
      </w:r>
      <w:proofErr w:type="gramEnd"/>
      <w:r w:rsidRPr="00D12277">
        <w:rPr>
          <w:rFonts w:ascii="標楷體" w:eastAsia="標楷體" w:hAnsi="標楷體"/>
        </w:rPr>
        <w:t>，申</w:t>
      </w:r>
      <w:proofErr w:type="gramStart"/>
      <w:r w:rsidRPr="00D12277">
        <w:rPr>
          <w:rFonts w:ascii="標楷體" w:eastAsia="標楷體" w:hAnsi="標楷體"/>
        </w:rPr>
        <w:t>復人得準</w:t>
      </w:r>
      <w:proofErr w:type="gramEnd"/>
      <w:r w:rsidRPr="00D12277">
        <w:rPr>
          <w:rFonts w:ascii="標楷體" w:eastAsia="標楷體" w:hAnsi="標楷體"/>
        </w:rPr>
        <w:t>用前項規定撤回申復。</w:t>
      </w:r>
    </w:p>
    <w:p w:rsidR="00D14DAA"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（六）申請人或行為人對</w:t>
      </w:r>
      <w:proofErr w:type="gramStart"/>
      <w:r w:rsidRPr="00D12277">
        <w:rPr>
          <w:rFonts w:ascii="標楷體" w:eastAsia="標楷體" w:hAnsi="標楷體"/>
        </w:rPr>
        <w:t>學校之申復</w:t>
      </w:r>
      <w:proofErr w:type="gramEnd"/>
      <w:r w:rsidRPr="00D12277">
        <w:rPr>
          <w:rFonts w:ascii="標楷體" w:eastAsia="標楷體" w:hAnsi="標楷體"/>
        </w:rPr>
        <w:t>結果不服，得於接獲書面通知書之次日起</w:t>
      </w:r>
      <w:proofErr w:type="gramStart"/>
      <w:r w:rsidRPr="00D12277">
        <w:rPr>
          <w:rFonts w:ascii="標楷體" w:eastAsia="標楷體" w:hAnsi="標楷體"/>
        </w:rPr>
        <w:t>三</w:t>
      </w:r>
      <w:proofErr w:type="gramEnd"/>
      <w:r w:rsidRPr="00D12277">
        <w:rPr>
          <w:rFonts w:ascii="標楷體" w:eastAsia="標楷體" w:hAnsi="標楷體"/>
        </w:rPr>
        <w:t>十日內，依下列規定提起救濟：</w:t>
      </w:r>
    </w:p>
    <w:p w:rsidR="00D14DAA" w:rsidRPr="00D12277" w:rsidRDefault="00AB3A99" w:rsidP="00D14DAA">
      <w:pPr>
        <w:ind w:leftChars="450" w:left="1080"/>
        <w:rPr>
          <w:rFonts w:ascii="標楷體" w:eastAsia="標楷體" w:hAnsi="標楷體"/>
        </w:rPr>
      </w:pPr>
      <w:r w:rsidRPr="00D12277">
        <w:rPr>
          <w:rFonts w:ascii="標楷體" w:eastAsia="標楷體" w:hAnsi="標楷體"/>
        </w:rPr>
        <w:t>1.校長、教師：依教師法之規定。</w:t>
      </w:r>
    </w:p>
    <w:p w:rsidR="00D14DAA" w:rsidRPr="00D12277" w:rsidRDefault="00AB3A99" w:rsidP="00D14DAA">
      <w:pPr>
        <w:ind w:leftChars="450" w:left="1080"/>
        <w:rPr>
          <w:rFonts w:ascii="標楷體" w:eastAsia="標楷體" w:hAnsi="標楷體"/>
        </w:rPr>
      </w:pPr>
      <w:r w:rsidRPr="00D12277">
        <w:rPr>
          <w:rFonts w:ascii="標楷體" w:eastAsia="標楷體" w:hAnsi="標楷體"/>
        </w:rPr>
        <w:t>2.職員、工友：依公務人員保障法或性別工作平等法之規定。</w:t>
      </w:r>
    </w:p>
    <w:p w:rsidR="009252FC" w:rsidRPr="00D12277" w:rsidRDefault="00AB3A99" w:rsidP="00D14DAA">
      <w:pPr>
        <w:ind w:leftChars="450" w:left="1080"/>
        <w:rPr>
          <w:rFonts w:ascii="標楷體" w:eastAsia="標楷體" w:hAnsi="標楷體"/>
        </w:rPr>
      </w:pPr>
      <w:r w:rsidRPr="00D12277">
        <w:rPr>
          <w:rFonts w:ascii="標楷體" w:eastAsia="標楷體" w:hAnsi="標楷體"/>
        </w:rPr>
        <w:t>3.學生：依規定向學校提起申訴。</w:t>
      </w:r>
    </w:p>
    <w:p w:rsidR="009252FC" w:rsidRPr="00D12277" w:rsidRDefault="008A7072" w:rsidP="009252FC">
      <w:pPr>
        <w:rPr>
          <w:rFonts w:ascii="標楷體" w:eastAsia="標楷體" w:hAnsi="標楷體"/>
        </w:rPr>
      </w:pPr>
      <w:r w:rsidRPr="00D12277">
        <w:rPr>
          <w:rFonts w:ascii="標楷體" w:eastAsia="標楷體" w:hAnsi="標楷體" w:hint="eastAsia"/>
        </w:rPr>
        <w:t>九</w:t>
      </w:r>
      <w:r w:rsidR="00AB3A99" w:rsidRPr="00D12277">
        <w:rPr>
          <w:rFonts w:ascii="標楷體" w:eastAsia="標楷體" w:hAnsi="標楷體"/>
        </w:rPr>
        <w:t>、通報與追蹤輔導</w:t>
      </w:r>
    </w:p>
    <w:p w:rsidR="00D14DAA"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（一）學校應建立校園性侵害、性騷擾或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事件及加害人之檔案資料。加害人轉至其他學校就讀，學</w:t>
      </w:r>
      <w:proofErr w:type="gramStart"/>
      <w:r w:rsidRPr="00D12277">
        <w:rPr>
          <w:rFonts w:ascii="標楷體" w:eastAsia="標楷體" w:hAnsi="標楷體"/>
        </w:rPr>
        <w:t>務</w:t>
      </w:r>
      <w:proofErr w:type="gramEnd"/>
      <w:r w:rsidRPr="00D12277">
        <w:rPr>
          <w:rFonts w:ascii="標楷體" w:eastAsia="標楷體" w:hAnsi="標楷體"/>
        </w:rPr>
        <w:t>處生輔組應於知悉後一個月內，通報加害人現就讀之學校；加害人轉至其他學校服務時，人事室應於知悉後一個月內，通報加害人現服務之學校。</w:t>
      </w:r>
    </w:p>
    <w:p w:rsidR="00D14DAA"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（二）通報之內容應限於加害人經查證屬實之校園性侵害或性騷擾事件時間、樣態、加害人姓名、職稱或學籍資料。學校就加害人追蹤輔導後，評估無再犯情事者，得於前項通報內容註記加害人之改過現況。</w:t>
      </w:r>
    </w:p>
    <w:p w:rsidR="00D14DAA"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（三）本校接獲通報，非有正當理由，不得公布加害人之姓名或其他足以辨識其身分之資料。</w:t>
      </w:r>
    </w:p>
    <w:p w:rsidR="00D14DAA" w:rsidRPr="00D12277" w:rsidRDefault="008A7072" w:rsidP="00D14DAA">
      <w:pPr>
        <w:rPr>
          <w:rFonts w:ascii="標楷體" w:eastAsia="標楷體" w:hAnsi="標楷體"/>
        </w:rPr>
      </w:pPr>
      <w:r w:rsidRPr="00D12277">
        <w:rPr>
          <w:rFonts w:ascii="標楷體" w:eastAsia="標楷體" w:hAnsi="標楷體" w:hint="eastAsia"/>
        </w:rPr>
        <w:t>十</w:t>
      </w:r>
      <w:r w:rsidR="00AB3A99" w:rsidRPr="00D12277">
        <w:rPr>
          <w:rFonts w:ascii="標楷體" w:eastAsia="標楷體" w:hAnsi="標楷體"/>
        </w:rPr>
        <w:t>、禁止報復之警示處理原則</w:t>
      </w:r>
    </w:p>
    <w:p w:rsidR="00D14DAA"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（一）當申請人或檢舉人提出申請調查階段，應避免申請人（當事人之相關）與行為人不必要之接觸，以維護雙方權利。</w:t>
      </w:r>
    </w:p>
    <w:p w:rsidR="00D14DAA"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（二）事件調查期間處理原則</w:t>
      </w:r>
    </w:p>
    <w:p w:rsidR="00D14DAA" w:rsidRPr="00D12277" w:rsidRDefault="00AB3A99" w:rsidP="00D14DAA">
      <w:pPr>
        <w:ind w:leftChars="450" w:left="1080"/>
        <w:rPr>
          <w:rFonts w:ascii="標楷體" w:eastAsia="標楷體" w:hAnsi="標楷體"/>
        </w:rPr>
      </w:pPr>
      <w:r w:rsidRPr="00D12277">
        <w:rPr>
          <w:rFonts w:ascii="標楷體" w:eastAsia="標楷體" w:hAnsi="標楷體"/>
        </w:rPr>
        <w:t>1.確實執行申請人與行為人之不必要接觸。</w:t>
      </w:r>
    </w:p>
    <w:p w:rsidR="00D14DAA" w:rsidRPr="00D12277" w:rsidRDefault="00AB3A99" w:rsidP="00D14DAA">
      <w:pPr>
        <w:ind w:leftChars="450" w:left="1080"/>
        <w:rPr>
          <w:rFonts w:ascii="標楷體" w:eastAsia="標楷體" w:hAnsi="標楷體"/>
        </w:rPr>
      </w:pPr>
      <w:r w:rsidRPr="00D12277">
        <w:rPr>
          <w:rFonts w:ascii="標楷體" w:eastAsia="標楷體" w:hAnsi="標楷體"/>
        </w:rPr>
        <w:t>2.被害人與加害人有權勢失衡時，應避免或調整權勢差距以保護弱勢一方。</w:t>
      </w:r>
    </w:p>
    <w:p w:rsidR="00D14DAA" w:rsidRPr="00D12277" w:rsidRDefault="00AB3A99" w:rsidP="00D14DAA">
      <w:pPr>
        <w:ind w:leftChars="450" w:left="1320" w:hangingChars="100" w:hanging="240"/>
        <w:rPr>
          <w:rFonts w:ascii="標楷體" w:eastAsia="標楷體" w:hAnsi="標楷體"/>
        </w:rPr>
      </w:pPr>
      <w:r w:rsidRPr="00D12277">
        <w:rPr>
          <w:rFonts w:ascii="標楷體" w:eastAsia="標楷體" w:hAnsi="標楷體"/>
        </w:rPr>
        <w:t>3.加害人如為教師（職員、聘雇人員、工友）應主動迴避教學、指導、訓練、評鑑、管理、輔導或提供學生工作機會。</w:t>
      </w:r>
    </w:p>
    <w:p w:rsidR="00D14DAA"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（三）事件調查結束及懲處後應注意事項：</w:t>
      </w:r>
    </w:p>
    <w:p w:rsidR="00D14DAA" w:rsidRPr="00D12277" w:rsidRDefault="00AB3A99" w:rsidP="00D14DAA">
      <w:pPr>
        <w:ind w:leftChars="450" w:left="1080"/>
        <w:rPr>
          <w:rFonts w:ascii="標楷體" w:eastAsia="標楷體" w:hAnsi="標楷體"/>
        </w:rPr>
      </w:pPr>
      <w:r w:rsidRPr="00D12277">
        <w:rPr>
          <w:rFonts w:ascii="標楷體" w:eastAsia="標楷體" w:hAnsi="標楷體"/>
        </w:rPr>
        <w:t>1.對被害人應確實維護其身心之安全。</w:t>
      </w:r>
    </w:p>
    <w:p w:rsidR="00D14DAA" w:rsidRPr="00D12277" w:rsidRDefault="00AB3A99" w:rsidP="00D14DAA">
      <w:pPr>
        <w:ind w:leftChars="450" w:left="1080"/>
        <w:rPr>
          <w:rFonts w:ascii="標楷體" w:eastAsia="標楷體" w:hAnsi="標楷體"/>
        </w:rPr>
      </w:pPr>
      <w:r w:rsidRPr="00D12277">
        <w:rPr>
          <w:rFonts w:ascii="標楷體" w:eastAsia="標楷體" w:hAnsi="標楷體"/>
        </w:rPr>
        <w:t>2.對加害人行為明確規範之。以避免對被害人造成二次傷害。</w:t>
      </w:r>
    </w:p>
    <w:p w:rsidR="00D14DAA" w:rsidRPr="00D12277" w:rsidRDefault="00AB3A99" w:rsidP="00D14DAA">
      <w:pPr>
        <w:ind w:leftChars="450" w:left="1080"/>
        <w:rPr>
          <w:rFonts w:ascii="標楷體" w:eastAsia="標楷體" w:hAnsi="標楷體"/>
        </w:rPr>
      </w:pPr>
      <w:r w:rsidRPr="00D12277">
        <w:rPr>
          <w:rFonts w:ascii="標楷體" w:eastAsia="標楷體" w:hAnsi="標楷體"/>
        </w:rPr>
        <w:t>3.如有報復行為發生時，依其他關法令規定處理之。</w:t>
      </w:r>
    </w:p>
    <w:p w:rsidR="00D14DAA" w:rsidRPr="00D12277" w:rsidRDefault="00AB3A99" w:rsidP="00D14DAA">
      <w:pPr>
        <w:ind w:leftChars="450" w:left="1320" w:hangingChars="100" w:hanging="240"/>
        <w:rPr>
          <w:rFonts w:ascii="標楷體" w:eastAsia="標楷體" w:hAnsi="標楷體"/>
        </w:rPr>
      </w:pPr>
      <w:r w:rsidRPr="00D12277">
        <w:rPr>
          <w:rFonts w:ascii="標楷體" w:eastAsia="標楷體" w:hAnsi="標楷體"/>
        </w:rPr>
        <w:t>4.所謂報復行為，包含運用語言、文字、暴力等手段，威嚇、傷害與該事件有關之人士。</w:t>
      </w:r>
    </w:p>
    <w:p w:rsidR="00D14DAA" w:rsidRPr="00D12277" w:rsidRDefault="00AB3A99" w:rsidP="00D14DAA">
      <w:pPr>
        <w:rPr>
          <w:rFonts w:ascii="標楷體" w:eastAsia="標楷體" w:hAnsi="標楷體"/>
        </w:rPr>
      </w:pPr>
      <w:r w:rsidRPr="00D12277">
        <w:rPr>
          <w:rFonts w:ascii="標楷體" w:eastAsia="標楷體" w:hAnsi="標楷體"/>
        </w:rPr>
        <w:t>十</w:t>
      </w:r>
      <w:r w:rsidR="008A7072" w:rsidRPr="00D12277">
        <w:rPr>
          <w:rFonts w:ascii="標楷體" w:eastAsia="標楷體" w:hAnsi="標楷體" w:hint="eastAsia"/>
        </w:rPr>
        <w:t>一</w:t>
      </w:r>
      <w:r w:rsidRPr="00D12277">
        <w:rPr>
          <w:rFonts w:ascii="標楷體" w:eastAsia="標楷體" w:hAnsi="標楷體"/>
        </w:rPr>
        <w:t>、當事人隱私保密之處理原則</w:t>
      </w:r>
    </w:p>
    <w:p w:rsidR="00D14DAA"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（一）校園性侵害、性騷擾或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事件之當事人及檢舉之姓名或其他足以辨識身分之資料，除有調查之必要或基於公共安全之考量者外，應予保密。</w:t>
      </w:r>
    </w:p>
    <w:p w:rsidR="00D14DAA"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（二）學校調查校園性侵害、性騷擾或</w:t>
      </w:r>
      <w:proofErr w:type="gramStart"/>
      <w:r w:rsidRPr="00D12277">
        <w:rPr>
          <w:rFonts w:ascii="標楷體" w:eastAsia="標楷體" w:hAnsi="標楷體"/>
        </w:rPr>
        <w:t>性霸凌</w:t>
      </w:r>
      <w:proofErr w:type="gramEnd"/>
      <w:r w:rsidRPr="00D12277">
        <w:rPr>
          <w:rFonts w:ascii="標楷體" w:eastAsia="標楷體" w:hAnsi="標楷體"/>
        </w:rPr>
        <w:t>過程中，得視情況就相關事項、處理方式說</w:t>
      </w:r>
      <w:r w:rsidRPr="00D12277">
        <w:rPr>
          <w:rFonts w:ascii="標楷體" w:eastAsia="標楷體" w:hAnsi="標楷體"/>
        </w:rPr>
        <w:lastRenderedPageBreak/>
        <w:t>明，並得於事件處理完後經被害人或其他法定代理人之同意，將事件之有無、</w:t>
      </w:r>
      <w:proofErr w:type="gramStart"/>
      <w:r w:rsidRPr="00D12277">
        <w:rPr>
          <w:rFonts w:ascii="標楷體" w:eastAsia="標楷體" w:hAnsi="標楷體"/>
        </w:rPr>
        <w:t>樣態及處理方式</w:t>
      </w:r>
      <w:proofErr w:type="gramEnd"/>
      <w:r w:rsidRPr="00D12277">
        <w:rPr>
          <w:rFonts w:ascii="標楷體" w:eastAsia="標楷體" w:hAnsi="標楷體"/>
        </w:rPr>
        <w:t>予以公布；但不得揭露當事人之姓名或其他足以識別其身分之資料。</w:t>
      </w:r>
    </w:p>
    <w:p w:rsidR="00D14DAA"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（三）參與處理校園性侵害、性騷擾或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事件之所有人員，依前項規定負保密義務者洩密時，應依刑法或其他相關法規處罰。學校就記載有當事人、檢舉人、證人姓名之原始文書應予</w:t>
      </w:r>
      <w:r w:rsidR="00796973" w:rsidRPr="00D12277">
        <w:rPr>
          <w:rFonts w:ascii="標楷體" w:eastAsia="標楷體" w:hAnsi="標楷體" w:hint="eastAsia"/>
        </w:rPr>
        <w:t>保管</w:t>
      </w:r>
      <w:r w:rsidRPr="00D12277">
        <w:rPr>
          <w:rFonts w:ascii="標楷體" w:eastAsia="標楷體" w:hAnsi="標楷體"/>
        </w:rPr>
        <w:t>封存</w:t>
      </w:r>
      <w:r w:rsidR="00796973" w:rsidRPr="00D12277">
        <w:rPr>
          <w:rFonts w:ascii="標楷體" w:eastAsia="標楷體" w:hAnsi="標楷體" w:hint="eastAsia"/>
        </w:rPr>
        <w:t>二十五年，</w:t>
      </w:r>
      <w:r w:rsidRPr="00D12277">
        <w:rPr>
          <w:rFonts w:ascii="標楷體" w:eastAsia="標楷體" w:hAnsi="標楷體"/>
        </w:rPr>
        <w:t>不得供閱覽或提供予偵查、審判機關以外之人。</w:t>
      </w:r>
      <w:r w:rsidR="00796973" w:rsidRPr="00D12277">
        <w:rPr>
          <w:rFonts w:ascii="標楷體" w:eastAsia="標楷體" w:hAnsi="標楷體"/>
        </w:rPr>
        <w:t>其以電子儲存媒體儲存者，必要時得</w:t>
      </w:r>
      <w:proofErr w:type="gramStart"/>
      <w:r w:rsidR="00796973" w:rsidRPr="00D12277">
        <w:rPr>
          <w:rFonts w:ascii="標楷體" w:eastAsia="標楷體" w:hAnsi="標楷體"/>
        </w:rPr>
        <w:t>採</w:t>
      </w:r>
      <w:proofErr w:type="gramEnd"/>
      <w:r w:rsidR="00796973" w:rsidRPr="00D12277">
        <w:rPr>
          <w:rFonts w:ascii="標楷體" w:eastAsia="標楷體" w:hAnsi="標楷體"/>
        </w:rPr>
        <w:t>電子簽章或加密方式處理之。</w:t>
      </w:r>
      <w:r w:rsidRPr="00D12277">
        <w:rPr>
          <w:rFonts w:ascii="標楷體" w:eastAsia="標楷體" w:hAnsi="標楷體"/>
        </w:rPr>
        <w:t>但法律另有規定者，不在此限。除原始文書外，調查處理校園性侵害或性騷擾事件人員對外所另行製作之文書，應將當事人、檢舉人、證人之真實姓名及其他足以辨識身分之資料刪除，並以代號為之。</w:t>
      </w:r>
    </w:p>
    <w:p w:rsidR="00D14DAA"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（四）為維護關係人之名譽與權益，學校應指定一人專責對外發言，任何人員不得擅自對外發表言論。</w:t>
      </w:r>
    </w:p>
    <w:p w:rsidR="00D14DAA" w:rsidRPr="00D12277" w:rsidRDefault="00AB3A99" w:rsidP="00D14DAA">
      <w:pPr>
        <w:rPr>
          <w:rFonts w:ascii="標楷體" w:eastAsia="標楷體" w:hAnsi="標楷體"/>
        </w:rPr>
      </w:pPr>
      <w:r w:rsidRPr="00D12277">
        <w:rPr>
          <w:rFonts w:ascii="標楷體" w:eastAsia="標楷體" w:hAnsi="標楷體"/>
        </w:rPr>
        <w:t>十</w:t>
      </w:r>
      <w:r w:rsidR="008A7072" w:rsidRPr="00D12277">
        <w:rPr>
          <w:rFonts w:ascii="標楷體" w:eastAsia="標楷體" w:hAnsi="標楷體" w:hint="eastAsia"/>
        </w:rPr>
        <w:t>二</w:t>
      </w:r>
      <w:r w:rsidRPr="00D12277">
        <w:rPr>
          <w:rFonts w:ascii="標楷體" w:eastAsia="標楷體" w:hAnsi="標楷體"/>
        </w:rPr>
        <w:t>、處理人員之迴避處理原則</w:t>
      </w:r>
    </w:p>
    <w:p w:rsidR="00D14DAA"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（一）處理案件時，處理人員(委員會或調查小組成員)與關係人具有四等親內之血親、三等親內之姻親，或對案件有其他利害關係者，應自行迴避。</w:t>
      </w:r>
    </w:p>
    <w:p w:rsidR="00D14DAA"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（二）處理人員有應迴避之事由，而未自行迴避者，應由委員會或調查小組之主席（或召集人）命其迴避。</w:t>
      </w:r>
    </w:p>
    <w:p w:rsidR="00D14DAA"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（三）校園性侵害性騷擾或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事件當事人之輔導人員，應迴避該事件之調查工作；參與校園性侵害性騷擾或</w:t>
      </w:r>
      <w:proofErr w:type="gramStart"/>
      <w:r w:rsidRPr="00D12277">
        <w:rPr>
          <w:rFonts w:ascii="標楷體" w:eastAsia="標楷體" w:hAnsi="標楷體"/>
        </w:rPr>
        <w:t>性霸凌</w:t>
      </w:r>
      <w:proofErr w:type="gramEnd"/>
      <w:r w:rsidRPr="00D12277">
        <w:rPr>
          <w:rFonts w:ascii="標楷體" w:eastAsia="標楷體" w:hAnsi="標楷體"/>
        </w:rPr>
        <w:t>事件之調查及處理人員，亦應迴避對該當事人之輔導工作。</w:t>
      </w:r>
    </w:p>
    <w:p w:rsidR="00D14DAA" w:rsidRPr="00D12277" w:rsidRDefault="00AB3A99" w:rsidP="009252FC">
      <w:pPr>
        <w:ind w:leftChars="150" w:left="1080" w:hangingChars="300" w:hanging="720"/>
        <w:rPr>
          <w:rFonts w:ascii="標楷體" w:eastAsia="標楷體" w:hAnsi="標楷體"/>
        </w:rPr>
      </w:pPr>
      <w:r w:rsidRPr="00D12277">
        <w:rPr>
          <w:rFonts w:ascii="標楷體" w:eastAsia="標楷體" w:hAnsi="標楷體"/>
        </w:rPr>
        <w:t>（四）因迴避而影響處理任務人力不足時，得另行</w:t>
      </w:r>
      <w:proofErr w:type="gramStart"/>
      <w:r w:rsidRPr="00D12277">
        <w:rPr>
          <w:rFonts w:ascii="標楷體" w:eastAsia="標楷體" w:hAnsi="標楷體"/>
        </w:rPr>
        <w:t>遴</w:t>
      </w:r>
      <w:proofErr w:type="gramEnd"/>
      <w:r w:rsidRPr="00D12277">
        <w:rPr>
          <w:rFonts w:ascii="標楷體" w:eastAsia="標楷體" w:hAnsi="標楷體"/>
        </w:rPr>
        <w:t>聘人員，</w:t>
      </w:r>
      <w:proofErr w:type="gramStart"/>
      <w:r w:rsidRPr="00D12277">
        <w:rPr>
          <w:rFonts w:ascii="標楷體" w:eastAsia="標楷體" w:hAnsi="標楷體"/>
        </w:rPr>
        <w:t>俾</w:t>
      </w:r>
      <w:proofErr w:type="gramEnd"/>
      <w:r w:rsidRPr="00D12277">
        <w:rPr>
          <w:rFonts w:ascii="標楷體" w:eastAsia="標楷體" w:hAnsi="標楷體"/>
        </w:rPr>
        <w:t>利處理調查任務。</w:t>
      </w:r>
    </w:p>
    <w:p w:rsidR="00D14DAA" w:rsidRPr="00D12277" w:rsidRDefault="00AB3A99" w:rsidP="00D14DAA">
      <w:pPr>
        <w:ind w:leftChars="50" w:left="600" w:hangingChars="200" w:hanging="480"/>
        <w:rPr>
          <w:rFonts w:ascii="標楷體" w:eastAsia="標楷體" w:hAnsi="標楷體"/>
        </w:rPr>
      </w:pPr>
      <w:r w:rsidRPr="00D12277">
        <w:rPr>
          <w:rFonts w:ascii="標楷體" w:eastAsia="標楷體" w:hAnsi="標楷體"/>
        </w:rPr>
        <w:t>肆、本防治規定由性別平等教育委員會會議討論決議，提校務會議通過，陳校長核可後實施，修正時亦同。</w:t>
      </w:r>
    </w:p>
    <w:p w:rsidR="000D60B8" w:rsidRPr="00D12277" w:rsidRDefault="00AB3A99" w:rsidP="00D14DAA">
      <w:pPr>
        <w:ind w:leftChars="50" w:left="600" w:hangingChars="200" w:hanging="480"/>
        <w:rPr>
          <w:rFonts w:ascii="標楷體" w:eastAsia="標楷體" w:hAnsi="標楷體"/>
        </w:rPr>
      </w:pPr>
      <w:r w:rsidRPr="00D12277">
        <w:rPr>
          <w:rFonts w:ascii="標楷體" w:eastAsia="標楷體" w:hAnsi="標楷體"/>
        </w:rPr>
        <w:t>伍、本防治規定若有未盡事宜，皆依「性別平等教育法」與「校園性侵害性騷擾或</w:t>
      </w:r>
      <w:proofErr w:type="gramStart"/>
      <w:r w:rsidRPr="00D12277">
        <w:rPr>
          <w:rFonts w:ascii="標楷體" w:eastAsia="標楷體" w:hAnsi="標楷體"/>
        </w:rPr>
        <w:t>性霸凌</w:t>
      </w:r>
      <w:proofErr w:type="gramEnd"/>
      <w:r w:rsidRPr="00D12277">
        <w:rPr>
          <w:rFonts w:ascii="標楷體" w:eastAsia="標楷體" w:hAnsi="標楷體"/>
        </w:rPr>
        <w:t>防治準則」等相關規定辦理。</w:t>
      </w:r>
    </w:p>
    <w:sectPr w:rsidR="000D60B8" w:rsidRPr="00D12277" w:rsidSect="00AB3A9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05"/>
    <w:rsid w:val="000D60B8"/>
    <w:rsid w:val="000E314D"/>
    <w:rsid w:val="00141B0C"/>
    <w:rsid w:val="002A3A05"/>
    <w:rsid w:val="002D3328"/>
    <w:rsid w:val="002D6D2D"/>
    <w:rsid w:val="00375A94"/>
    <w:rsid w:val="00562A34"/>
    <w:rsid w:val="005A3923"/>
    <w:rsid w:val="005E3BFD"/>
    <w:rsid w:val="006D18D2"/>
    <w:rsid w:val="00796973"/>
    <w:rsid w:val="008264D4"/>
    <w:rsid w:val="008A7072"/>
    <w:rsid w:val="009252FC"/>
    <w:rsid w:val="00AB3A99"/>
    <w:rsid w:val="00B37F08"/>
    <w:rsid w:val="00B835F3"/>
    <w:rsid w:val="00D12277"/>
    <w:rsid w:val="00D133B6"/>
    <w:rsid w:val="00D14DAA"/>
    <w:rsid w:val="00D82B75"/>
    <w:rsid w:val="00DC55F4"/>
    <w:rsid w:val="00E037A3"/>
    <w:rsid w:val="00E111D7"/>
    <w:rsid w:val="00FF4A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252FC"/>
    <w:rPr>
      <w:rFonts w:ascii="標楷體" w:eastAsia="標楷體" w:hAnsi="標楷體"/>
    </w:rPr>
  </w:style>
  <w:style w:type="character" w:customStyle="1" w:styleId="a4">
    <w:name w:val="問候 字元"/>
    <w:basedOn w:val="a0"/>
    <w:link w:val="a3"/>
    <w:uiPriority w:val="99"/>
    <w:rsid w:val="009252FC"/>
    <w:rPr>
      <w:rFonts w:ascii="標楷體" w:eastAsia="標楷體" w:hAnsi="標楷體"/>
    </w:rPr>
  </w:style>
  <w:style w:type="paragraph" w:styleId="a5">
    <w:name w:val="Closing"/>
    <w:basedOn w:val="a"/>
    <w:link w:val="a6"/>
    <w:uiPriority w:val="99"/>
    <w:unhideWhenUsed/>
    <w:rsid w:val="009252FC"/>
    <w:pPr>
      <w:ind w:leftChars="1800" w:left="100"/>
    </w:pPr>
    <w:rPr>
      <w:rFonts w:ascii="標楷體" w:eastAsia="標楷體" w:hAnsi="標楷體"/>
    </w:rPr>
  </w:style>
  <w:style w:type="character" w:customStyle="1" w:styleId="a6">
    <w:name w:val="結語 字元"/>
    <w:basedOn w:val="a0"/>
    <w:link w:val="a5"/>
    <w:uiPriority w:val="99"/>
    <w:rsid w:val="009252FC"/>
    <w:rPr>
      <w:rFonts w:ascii="標楷體" w:eastAsia="標楷體" w:hAnsi="標楷體"/>
    </w:rPr>
  </w:style>
  <w:style w:type="paragraph" w:styleId="a7">
    <w:name w:val="Body Text Indent"/>
    <w:basedOn w:val="a"/>
    <w:link w:val="a8"/>
    <w:rsid w:val="006D18D2"/>
    <w:pPr>
      <w:adjustRightInd w:val="0"/>
      <w:ind w:left="720" w:hanging="720"/>
      <w:textAlignment w:val="baseline"/>
    </w:pPr>
    <w:rPr>
      <w:rFonts w:ascii="Times New Roman" w:eastAsia="標楷體" w:hAnsi="Times New Roman" w:cs="Times New Roman"/>
      <w:szCs w:val="20"/>
    </w:rPr>
  </w:style>
  <w:style w:type="character" w:customStyle="1" w:styleId="a8">
    <w:name w:val="本文縮排 字元"/>
    <w:basedOn w:val="a0"/>
    <w:link w:val="a7"/>
    <w:rsid w:val="006D18D2"/>
    <w:rPr>
      <w:rFonts w:ascii="Times New Roman" w:eastAsia="標楷體" w:hAnsi="Times New Roman" w:cs="Times New Roman"/>
      <w:szCs w:val="20"/>
    </w:rPr>
  </w:style>
  <w:style w:type="paragraph" w:styleId="a9">
    <w:name w:val="Balloon Text"/>
    <w:basedOn w:val="a"/>
    <w:link w:val="aa"/>
    <w:uiPriority w:val="99"/>
    <w:semiHidden/>
    <w:unhideWhenUsed/>
    <w:rsid w:val="00E111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111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252FC"/>
    <w:rPr>
      <w:rFonts w:ascii="標楷體" w:eastAsia="標楷體" w:hAnsi="標楷體"/>
    </w:rPr>
  </w:style>
  <w:style w:type="character" w:customStyle="1" w:styleId="a4">
    <w:name w:val="問候 字元"/>
    <w:basedOn w:val="a0"/>
    <w:link w:val="a3"/>
    <w:uiPriority w:val="99"/>
    <w:rsid w:val="009252FC"/>
    <w:rPr>
      <w:rFonts w:ascii="標楷體" w:eastAsia="標楷體" w:hAnsi="標楷體"/>
    </w:rPr>
  </w:style>
  <w:style w:type="paragraph" w:styleId="a5">
    <w:name w:val="Closing"/>
    <w:basedOn w:val="a"/>
    <w:link w:val="a6"/>
    <w:uiPriority w:val="99"/>
    <w:unhideWhenUsed/>
    <w:rsid w:val="009252FC"/>
    <w:pPr>
      <w:ind w:leftChars="1800" w:left="100"/>
    </w:pPr>
    <w:rPr>
      <w:rFonts w:ascii="標楷體" w:eastAsia="標楷體" w:hAnsi="標楷體"/>
    </w:rPr>
  </w:style>
  <w:style w:type="character" w:customStyle="1" w:styleId="a6">
    <w:name w:val="結語 字元"/>
    <w:basedOn w:val="a0"/>
    <w:link w:val="a5"/>
    <w:uiPriority w:val="99"/>
    <w:rsid w:val="009252FC"/>
    <w:rPr>
      <w:rFonts w:ascii="標楷體" w:eastAsia="標楷體" w:hAnsi="標楷體"/>
    </w:rPr>
  </w:style>
  <w:style w:type="paragraph" w:styleId="a7">
    <w:name w:val="Body Text Indent"/>
    <w:basedOn w:val="a"/>
    <w:link w:val="a8"/>
    <w:rsid w:val="006D18D2"/>
    <w:pPr>
      <w:adjustRightInd w:val="0"/>
      <w:ind w:left="720" w:hanging="720"/>
      <w:textAlignment w:val="baseline"/>
    </w:pPr>
    <w:rPr>
      <w:rFonts w:ascii="Times New Roman" w:eastAsia="標楷體" w:hAnsi="Times New Roman" w:cs="Times New Roman"/>
      <w:szCs w:val="20"/>
    </w:rPr>
  </w:style>
  <w:style w:type="character" w:customStyle="1" w:styleId="a8">
    <w:name w:val="本文縮排 字元"/>
    <w:basedOn w:val="a0"/>
    <w:link w:val="a7"/>
    <w:rsid w:val="006D18D2"/>
    <w:rPr>
      <w:rFonts w:ascii="Times New Roman" w:eastAsia="標楷體" w:hAnsi="Times New Roman" w:cs="Times New Roman"/>
      <w:szCs w:val="20"/>
    </w:rPr>
  </w:style>
  <w:style w:type="paragraph" w:styleId="a9">
    <w:name w:val="Balloon Text"/>
    <w:basedOn w:val="a"/>
    <w:link w:val="aa"/>
    <w:uiPriority w:val="99"/>
    <w:semiHidden/>
    <w:unhideWhenUsed/>
    <w:rsid w:val="00E111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111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stuaffm0a</dc:creator>
  <cp:lastModifiedBy>stuaffm0a</cp:lastModifiedBy>
  <cp:revision>21</cp:revision>
  <cp:lastPrinted>2022-09-22T01:05:00Z</cp:lastPrinted>
  <dcterms:created xsi:type="dcterms:W3CDTF">2020-05-07T02:28:00Z</dcterms:created>
  <dcterms:modified xsi:type="dcterms:W3CDTF">2022-09-29T01:32:00Z</dcterms:modified>
</cp:coreProperties>
</file>